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066D8" w14:textId="77777777" w:rsidR="00752399" w:rsidRPr="003C27CB" w:rsidRDefault="00973A62" w:rsidP="00664BF3">
      <w:pPr>
        <w:spacing w:after="200" w:line="276" w:lineRule="auto"/>
        <w:jc w:val="center"/>
        <w:rPr>
          <w:rFonts w:ascii="Arial" w:hAnsi="Arial" w:cs="Arial"/>
          <w:b/>
          <w:sz w:val="80"/>
          <w:szCs w:val="80"/>
        </w:rPr>
      </w:pPr>
      <w:bookmarkStart w:id="0" w:name="_Toc359336481"/>
      <w:r w:rsidRPr="003C27CB">
        <w:rPr>
          <w:rFonts w:ascii="Arial" w:hAnsi="Arial" w:cs="Arial"/>
          <w:b/>
          <w:sz w:val="80"/>
          <w:szCs w:val="80"/>
        </w:rPr>
        <w:t xml:space="preserve">EARL SOHAM PARISH COUNCIL </w:t>
      </w:r>
    </w:p>
    <w:p w14:paraId="1A1B21A4" w14:textId="77777777" w:rsidR="00752399" w:rsidRDefault="00752399" w:rsidP="00664BF3">
      <w:pPr>
        <w:spacing w:after="200" w:line="276" w:lineRule="auto"/>
        <w:jc w:val="center"/>
        <w:rPr>
          <w:rFonts w:ascii="Arial" w:hAnsi="Arial" w:cs="Arial"/>
          <w:b/>
          <w:sz w:val="72"/>
          <w:szCs w:val="72"/>
        </w:rPr>
      </w:pPr>
    </w:p>
    <w:p w14:paraId="28B8FD23" w14:textId="77777777" w:rsidR="00752399" w:rsidRDefault="00752399" w:rsidP="00664BF3">
      <w:pPr>
        <w:spacing w:after="200" w:line="276" w:lineRule="auto"/>
        <w:jc w:val="center"/>
        <w:rPr>
          <w:rFonts w:ascii="Arial" w:hAnsi="Arial" w:cs="Arial"/>
          <w:b/>
          <w:sz w:val="72"/>
          <w:szCs w:val="72"/>
        </w:rPr>
      </w:pPr>
    </w:p>
    <w:p w14:paraId="27E93052" w14:textId="61F6705D" w:rsidR="003224B4" w:rsidRPr="0032779B" w:rsidRDefault="00752399" w:rsidP="00752399">
      <w:pPr>
        <w:spacing w:after="200" w:line="276" w:lineRule="auto"/>
        <w:jc w:val="center"/>
        <w:rPr>
          <w:rFonts w:ascii="Arial" w:hAnsi="Arial" w:cs="Arial"/>
          <w:b/>
          <w:sz w:val="72"/>
          <w:szCs w:val="72"/>
        </w:rPr>
      </w:pPr>
      <w:r>
        <w:rPr>
          <w:rFonts w:ascii="Arial" w:hAnsi="Arial" w:cs="Arial"/>
          <w:b/>
          <w:sz w:val="72"/>
          <w:szCs w:val="72"/>
        </w:rPr>
        <w:t xml:space="preserve">MODEL </w:t>
      </w:r>
      <w:r w:rsidR="00B44291" w:rsidRPr="0032779B">
        <w:rPr>
          <w:rFonts w:ascii="Arial" w:hAnsi="Arial" w:cs="Arial"/>
          <w:b/>
          <w:sz w:val="72"/>
          <w:szCs w:val="72"/>
        </w:rPr>
        <w:t>STANDING</w:t>
      </w:r>
      <w:r w:rsidR="00F373AA" w:rsidRPr="0032779B">
        <w:rPr>
          <w:rFonts w:ascii="Arial" w:hAnsi="Arial" w:cs="Arial"/>
          <w:b/>
          <w:sz w:val="72"/>
          <w:szCs w:val="72"/>
        </w:rPr>
        <w:t xml:space="preserve"> </w:t>
      </w:r>
      <w:r w:rsidR="00B44291" w:rsidRPr="0032779B">
        <w:rPr>
          <w:rFonts w:ascii="Arial" w:hAnsi="Arial" w:cs="Arial"/>
          <w:b/>
          <w:sz w:val="72"/>
          <w:szCs w:val="72"/>
        </w:rPr>
        <w:t>ORDERS 2018</w:t>
      </w:r>
      <w:r w:rsidR="00F373AA" w:rsidRPr="0032779B">
        <w:rPr>
          <w:rFonts w:ascii="Arial" w:hAnsi="Arial" w:cs="Arial"/>
          <w:b/>
          <w:sz w:val="72"/>
          <w:szCs w:val="72"/>
        </w:rPr>
        <w:t xml:space="preserve"> FOR </w:t>
      </w:r>
      <w:r w:rsidR="00B44291" w:rsidRPr="0032779B">
        <w:rPr>
          <w:rFonts w:ascii="Arial" w:hAnsi="Arial" w:cs="Arial"/>
          <w:b/>
          <w:sz w:val="72"/>
          <w:szCs w:val="72"/>
        </w:rPr>
        <w:t>ENGLAND</w:t>
      </w:r>
      <w:r w:rsidR="007C3360" w:rsidRPr="0032779B">
        <w:rPr>
          <w:rFonts w:ascii="Arial" w:hAnsi="Arial" w:cs="Arial"/>
          <w:b/>
          <w:sz w:val="72"/>
          <w:szCs w:val="72"/>
        </w:rPr>
        <w:t xml:space="preserve"> </w:t>
      </w:r>
      <w:r w:rsidR="007C3360" w:rsidRPr="0032779B">
        <w:rPr>
          <w:rFonts w:ascii="Arial" w:hAnsi="Arial" w:cs="Arial"/>
          <w:b/>
          <w:sz w:val="72"/>
          <w:szCs w:val="72"/>
        </w:rPr>
        <w:br/>
        <w:t>(</w:t>
      </w:r>
      <w:r w:rsidR="00F373AA" w:rsidRPr="0032779B">
        <w:rPr>
          <w:rFonts w:ascii="Arial" w:hAnsi="Arial" w:cs="Arial"/>
          <w:b/>
          <w:sz w:val="72"/>
          <w:szCs w:val="72"/>
        </w:rPr>
        <w:t>REVISED 2020</w:t>
      </w:r>
      <w:bookmarkEnd w:id="0"/>
      <w:r w:rsidR="007C3360" w:rsidRPr="0032779B">
        <w:rPr>
          <w:rFonts w:ascii="Arial" w:hAnsi="Arial" w:cs="Arial"/>
          <w:b/>
          <w:sz w:val="72"/>
          <w:szCs w:val="72"/>
        </w:rPr>
        <w:t>)</w:t>
      </w:r>
    </w:p>
    <w:p w14:paraId="684B5FE2" w14:textId="45FD0F0D" w:rsidR="007C0B8D" w:rsidRPr="0032779B" w:rsidRDefault="007C0B8D" w:rsidP="007F1873">
      <w:pPr>
        <w:spacing w:after="200" w:line="276" w:lineRule="auto"/>
        <w:rPr>
          <w:rFonts w:ascii="Arial" w:hAnsi="Arial" w:cs="Arial"/>
          <w:b/>
          <w:sz w:val="72"/>
          <w:szCs w:val="72"/>
        </w:rPr>
      </w:pPr>
    </w:p>
    <w:p w14:paraId="183741D0" w14:textId="7F8B5F7E" w:rsidR="007C0B8D" w:rsidRPr="0032779B" w:rsidRDefault="007C0B8D" w:rsidP="007F1873">
      <w:pPr>
        <w:spacing w:after="200" w:line="276" w:lineRule="auto"/>
        <w:rPr>
          <w:rFonts w:ascii="Arial" w:hAnsi="Arial" w:cs="Arial"/>
          <w:b/>
          <w:sz w:val="72"/>
          <w:szCs w:val="72"/>
        </w:rPr>
      </w:pPr>
    </w:p>
    <w:p w14:paraId="20DB6055" w14:textId="753281CD" w:rsidR="007C0B8D" w:rsidRPr="0032779B" w:rsidRDefault="007C0B8D" w:rsidP="007F1873">
      <w:pPr>
        <w:spacing w:after="200" w:line="276" w:lineRule="auto"/>
        <w:rPr>
          <w:rFonts w:ascii="Arial" w:hAnsi="Arial" w:cs="Arial"/>
          <w:b/>
          <w:sz w:val="72"/>
          <w:szCs w:val="72"/>
        </w:rPr>
      </w:pPr>
    </w:p>
    <w:p w14:paraId="2DAA7C20" w14:textId="70EE4E9E" w:rsidR="007C0B8D" w:rsidRPr="0032779B" w:rsidRDefault="007C0B8D" w:rsidP="007F1873">
      <w:pPr>
        <w:spacing w:after="200" w:line="276" w:lineRule="auto"/>
        <w:rPr>
          <w:rFonts w:ascii="Arial" w:hAnsi="Arial" w:cs="Arial"/>
          <w:b/>
          <w:sz w:val="72"/>
          <w:szCs w:val="72"/>
        </w:rPr>
      </w:pPr>
    </w:p>
    <w:p w14:paraId="4D7838D7" w14:textId="17A90B29" w:rsidR="007C0B8D" w:rsidRDefault="007C0B8D" w:rsidP="007F1873">
      <w:pPr>
        <w:spacing w:after="200" w:line="276" w:lineRule="auto"/>
        <w:rPr>
          <w:rFonts w:ascii="Arial" w:hAnsi="Arial" w:cs="Arial"/>
          <w:b/>
          <w:sz w:val="28"/>
          <w:szCs w:val="28"/>
        </w:rPr>
      </w:pPr>
    </w:p>
    <w:p w14:paraId="45DA2091" w14:textId="77777777" w:rsidR="007C0B8D" w:rsidRPr="007F1873" w:rsidRDefault="007C0B8D" w:rsidP="007F1873">
      <w:pPr>
        <w:spacing w:after="200" w:line="276" w:lineRule="auto"/>
        <w:rPr>
          <w:rFonts w:ascii="Arial" w:hAnsi="Arial" w:cs="Arial"/>
          <w:b/>
          <w:sz w:val="28"/>
          <w:szCs w:val="28"/>
        </w:rPr>
      </w:pPr>
    </w:p>
    <w:bookmarkStart w:id="1" w:name="_Toc357072129"/>
    <w:bookmarkStart w:id="2" w:name="_Toc359318554"/>
    <w:bookmarkStart w:id="3" w:name="_Toc359334502"/>
    <w:bookmarkStart w:id="4" w:name="_Toc359334781"/>
    <w:p w14:paraId="3E999DC1" w14:textId="6A81930B" w:rsidR="00F341CE" w:rsidRPr="00F341CE" w:rsidRDefault="001E3ED6" w:rsidP="00F341CE">
      <w:pPr>
        <w:pStyle w:val="TOC1"/>
        <w:spacing w:line="276" w:lineRule="auto"/>
        <w:rPr>
          <w:rFonts w:ascii="Arial" w:eastAsiaTheme="minorEastAsia" w:hAnsi="Arial" w:cs="Arial"/>
          <w:b w:val="0"/>
          <w:bCs w:val="0"/>
          <w:color w:val="auto"/>
          <w:sz w:val="22"/>
          <w:szCs w:val="22"/>
          <w:lang w:eastAsia="en-GB"/>
        </w:rPr>
      </w:pPr>
      <w:r w:rsidRPr="00F341CE">
        <w:rPr>
          <w:rFonts w:ascii="Arial" w:eastAsiaTheme="minorEastAsia" w:hAnsi="Arial" w:cs="Arial"/>
          <w:b w:val="0"/>
          <w:bCs w:val="0"/>
          <w:sz w:val="22"/>
          <w:szCs w:val="22"/>
          <w:lang w:eastAsia="en-GB"/>
        </w:rPr>
        <w:fldChar w:fldCharType="begin"/>
      </w:r>
      <w:r w:rsidRPr="00F341CE">
        <w:rPr>
          <w:rFonts w:ascii="Arial" w:eastAsiaTheme="minorEastAsia" w:hAnsi="Arial" w:cs="Arial"/>
          <w:b w:val="0"/>
          <w:bCs w:val="0"/>
          <w:sz w:val="22"/>
          <w:szCs w:val="22"/>
          <w:lang w:eastAsia="en-GB"/>
        </w:rPr>
        <w:instrText xml:space="preserve"> TOC \o "1-1" \h \z \u </w:instrText>
      </w:r>
      <w:r w:rsidRPr="00F341CE">
        <w:rPr>
          <w:rFonts w:ascii="Arial" w:eastAsiaTheme="minorEastAsia" w:hAnsi="Arial" w:cs="Arial"/>
          <w:b w:val="0"/>
          <w:bCs w:val="0"/>
          <w:sz w:val="22"/>
          <w:szCs w:val="22"/>
          <w:lang w:eastAsia="en-GB"/>
        </w:rPr>
        <w:fldChar w:fldCharType="separate"/>
      </w:r>
      <w:hyperlink w:anchor="_Toc50024052" w:history="1">
        <w:r w:rsidR="00F341CE" w:rsidRPr="00F341CE">
          <w:rPr>
            <w:rStyle w:val="Hyperlink"/>
            <w:rFonts w:ascii="Arial" w:hAnsi="Arial" w:cs="Arial"/>
            <w:b w:val="0"/>
            <w:bCs w:val="0"/>
            <w:sz w:val="22"/>
            <w:szCs w:val="22"/>
          </w:rPr>
          <w:t>Introduction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5E34FD">
          <w:rPr>
            <w:rFonts w:ascii="Arial" w:hAnsi="Arial" w:cs="Arial"/>
            <w:b w:val="0"/>
            <w:bCs w:val="0"/>
            <w:webHidden/>
            <w:sz w:val="22"/>
            <w:szCs w:val="22"/>
          </w:rPr>
          <w:t>3</w:t>
        </w:r>
        <w:r w:rsidR="00F341CE" w:rsidRPr="00F341CE">
          <w:rPr>
            <w:rFonts w:ascii="Arial" w:hAnsi="Arial" w:cs="Arial"/>
            <w:b w:val="0"/>
            <w:bCs w:val="0"/>
            <w:webHidden/>
            <w:sz w:val="22"/>
            <w:szCs w:val="22"/>
          </w:rPr>
          <w:fldChar w:fldCharType="end"/>
        </w:r>
      </w:hyperlink>
    </w:p>
    <w:p w14:paraId="2645C4FD" w14:textId="0DF2E162" w:rsidR="00F341CE" w:rsidRPr="00F341CE" w:rsidRDefault="005E34FD" w:rsidP="00F341CE">
      <w:pPr>
        <w:pStyle w:val="TOC1"/>
        <w:spacing w:line="276" w:lineRule="auto"/>
        <w:rPr>
          <w:rFonts w:ascii="Arial" w:eastAsiaTheme="minorEastAsia" w:hAnsi="Arial" w:cs="Arial"/>
          <w:b w:val="0"/>
          <w:bCs w:val="0"/>
          <w:color w:val="auto"/>
          <w:sz w:val="22"/>
          <w:szCs w:val="22"/>
          <w:lang w:eastAsia="en-GB"/>
        </w:rPr>
      </w:pPr>
      <w:hyperlink w:anchor="_Toc50024053"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Rules of debate at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Pr>
            <w:rFonts w:ascii="Arial" w:hAnsi="Arial" w:cs="Arial"/>
            <w:b w:val="0"/>
            <w:bCs w:val="0"/>
            <w:webHidden/>
            <w:sz w:val="22"/>
            <w:szCs w:val="22"/>
          </w:rPr>
          <w:t>3</w:t>
        </w:r>
        <w:r w:rsidR="00F341CE" w:rsidRPr="00F341CE">
          <w:rPr>
            <w:rFonts w:ascii="Arial" w:hAnsi="Arial" w:cs="Arial"/>
            <w:b w:val="0"/>
            <w:bCs w:val="0"/>
            <w:webHidden/>
            <w:sz w:val="22"/>
            <w:szCs w:val="22"/>
          </w:rPr>
          <w:fldChar w:fldCharType="end"/>
        </w:r>
      </w:hyperlink>
    </w:p>
    <w:p w14:paraId="5DA2E983" w14:textId="259BC6ED" w:rsidR="00F341CE" w:rsidRPr="00F341CE" w:rsidRDefault="005E34FD" w:rsidP="00F341CE">
      <w:pPr>
        <w:pStyle w:val="TOC1"/>
        <w:spacing w:line="276" w:lineRule="auto"/>
        <w:rPr>
          <w:rFonts w:ascii="Arial" w:eastAsiaTheme="minorEastAsia" w:hAnsi="Arial" w:cs="Arial"/>
          <w:b w:val="0"/>
          <w:bCs w:val="0"/>
          <w:color w:val="auto"/>
          <w:sz w:val="22"/>
          <w:szCs w:val="22"/>
          <w:lang w:eastAsia="en-GB"/>
        </w:rPr>
      </w:pPr>
      <w:hyperlink w:anchor="_Toc5002405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Disorderly conduct at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Pr>
            <w:rFonts w:ascii="Arial" w:hAnsi="Arial" w:cs="Arial"/>
            <w:b w:val="0"/>
            <w:bCs w:val="0"/>
            <w:webHidden/>
            <w:sz w:val="22"/>
            <w:szCs w:val="22"/>
          </w:rPr>
          <w:t>5</w:t>
        </w:r>
        <w:r w:rsidR="00F341CE" w:rsidRPr="00F341CE">
          <w:rPr>
            <w:rFonts w:ascii="Arial" w:hAnsi="Arial" w:cs="Arial"/>
            <w:b w:val="0"/>
            <w:bCs w:val="0"/>
            <w:webHidden/>
            <w:sz w:val="22"/>
            <w:szCs w:val="22"/>
          </w:rPr>
          <w:fldChar w:fldCharType="end"/>
        </w:r>
      </w:hyperlink>
    </w:p>
    <w:p w14:paraId="4DE52AFE" w14:textId="67BD3985" w:rsidR="00F341CE" w:rsidRPr="00F341CE" w:rsidRDefault="005E34FD" w:rsidP="00F341CE">
      <w:pPr>
        <w:pStyle w:val="TOC1"/>
        <w:spacing w:line="276" w:lineRule="auto"/>
        <w:rPr>
          <w:rFonts w:ascii="Arial" w:eastAsiaTheme="minorEastAsia" w:hAnsi="Arial" w:cs="Arial"/>
          <w:b w:val="0"/>
          <w:bCs w:val="0"/>
          <w:color w:val="auto"/>
          <w:sz w:val="22"/>
          <w:szCs w:val="22"/>
          <w:lang w:eastAsia="en-GB"/>
        </w:rPr>
      </w:pPr>
      <w:hyperlink w:anchor="_Toc5002405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Meetings generally</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Pr>
            <w:rFonts w:ascii="Arial" w:hAnsi="Arial" w:cs="Arial"/>
            <w:b w:val="0"/>
            <w:bCs w:val="0"/>
            <w:webHidden/>
            <w:sz w:val="22"/>
            <w:szCs w:val="22"/>
          </w:rPr>
          <w:t>5</w:t>
        </w:r>
        <w:r w:rsidR="00F341CE" w:rsidRPr="00F341CE">
          <w:rPr>
            <w:rFonts w:ascii="Arial" w:hAnsi="Arial" w:cs="Arial"/>
            <w:b w:val="0"/>
            <w:bCs w:val="0"/>
            <w:webHidden/>
            <w:sz w:val="22"/>
            <w:szCs w:val="22"/>
          </w:rPr>
          <w:fldChar w:fldCharType="end"/>
        </w:r>
      </w:hyperlink>
    </w:p>
    <w:p w14:paraId="6BAF3B65" w14:textId="02B0E96E" w:rsidR="00F341CE" w:rsidRPr="00F341CE" w:rsidRDefault="005E34FD" w:rsidP="00F341CE">
      <w:pPr>
        <w:pStyle w:val="TOC1"/>
        <w:spacing w:line="276" w:lineRule="auto"/>
        <w:rPr>
          <w:rFonts w:ascii="Arial" w:eastAsiaTheme="minorEastAsia" w:hAnsi="Arial" w:cs="Arial"/>
          <w:b w:val="0"/>
          <w:bCs w:val="0"/>
          <w:color w:val="auto"/>
          <w:sz w:val="22"/>
          <w:szCs w:val="22"/>
          <w:lang w:eastAsia="en-GB"/>
        </w:rPr>
      </w:pPr>
      <w:hyperlink w:anchor="_Toc5002405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Committees and sub-committees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Pr>
            <w:rFonts w:ascii="Arial" w:hAnsi="Arial" w:cs="Arial"/>
            <w:b w:val="0"/>
            <w:bCs w:val="0"/>
            <w:webHidden/>
            <w:sz w:val="22"/>
            <w:szCs w:val="22"/>
          </w:rPr>
          <w:t>9</w:t>
        </w:r>
        <w:r w:rsidR="00F341CE" w:rsidRPr="00F341CE">
          <w:rPr>
            <w:rFonts w:ascii="Arial" w:hAnsi="Arial" w:cs="Arial"/>
            <w:b w:val="0"/>
            <w:bCs w:val="0"/>
            <w:webHidden/>
            <w:sz w:val="22"/>
            <w:szCs w:val="22"/>
          </w:rPr>
          <w:fldChar w:fldCharType="end"/>
        </w:r>
      </w:hyperlink>
    </w:p>
    <w:p w14:paraId="3C868BD3" w14:textId="58F1261F" w:rsidR="00F341CE" w:rsidRPr="00F341CE" w:rsidRDefault="005E34FD" w:rsidP="00F341CE">
      <w:pPr>
        <w:pStyle w:val="TOC1"/>
        <w:spacing w:line="276" w:lineRule="auto"/>
        <w:rPr>
          <w:rFonts w:ascii="Arial" w:eastAsiaTheme="minorEastAsia" w:hAnsi="Arial" w:cs="Arial"/>
          <w:b w:val="0"/>
          <w:bCs w:val="0"/>
          <w:color w:val="auto"/>
          <w:sz w:val="22"/>
          <w:szCs w:val="22"/>
          <w:lang w:eastAsia="en-GB"/>
        </w:rPr>
      </w:pPr>
      <w:hyperlink w:anchor="_Toc50024057"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Ordinary council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Pr>
            <w:rFonts w:ascii="Arial" w:hAnsi="Arial" w:cs="Arial"/>
            <w:b w:val="0"/>
            <w:bCs w:val="0"/>
            <w:webHidden/>
            <w:sz w:val="22"/>
            <w:szCs w:val="22"/>
          </w:rPr>
          <w:t>10</w:t>
        </w:r>
        <w:r w:rsidR="00F341CE" w:rsidRPr="00F341CE">
          <w:rPr>
            <w:rFonts w:ascii="Arial" w:hAnsi="Arial" w:cs="Arial"/>
            <w:b w:val="0"/>
            <w:bCs w:val="0"/>
            <w:webHidden/>
            <w:sz w:val="22"/>
            <w:szCs w:val="22"/>
          </w:rPr>
          <w:fldChar w:fldCharType="end"/>
        </w:r>
      </w:hyperlink>
    </w:p>
    <w:p w14:paraId="10AEFA7E" w14:textId="41DB8DEB" w:rsidR="00F341CE" w:rsidRPr="00F341CE" w:rsidRDefault="005E34FD" w:rsidP="00F341CE">
      <w:pPr>
        <w:pStyle w:val="TOC1"/>
        <w:spacing w:line="276" w:lineRule="auto"/>
        <w:rPr>
          <w:rFonts w:ascii="Arial" w:eastAsiaTheme="minorEastAsia" w:hAnsi="Arial" w:cs="Arial"/>
          <w:b w:val="0"/>
          <w:bCs w:val="0"/>
          <w:color w:val="auto"/>
          <w:sz w:val="22"/>
          <w:szCs w:val="22"/>
          <w:lang w:eastAsia="en-GB"/>
        </w:rPr>
      </w:pPr>
      <w:hyperlink w:anchor="_Toc5002405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Extraordinary meetings of the council, committees and sub-committees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Pr>
            <w:rFonts w:ascii="Arial" w:hAnsi="Arial" w:cs="Arial"/>
            <w:b w:val="0"/>
            <w:bCs w:val="0"/>
            <w:webHidden/>
            <w:sz w:val="22"/>
            <w:szCs w:val="22"/>
          </w:rPr>
          <w:t>12</w:t>
        </w:r>
        <w:r w:rsidR="00F341CE" w:rsidRPr="00F341CE">
          <w:rPr>
            <w:rFonts w:ascii="Arial" w:hAnsi="Arial" w:cs="Arial"/>
            <w:b w:val="0"/>
            <w:bCs w:val="0"/>
            <w:webHidden/>
            <w:sz w:val="22"/>
            <w:szCs w:val="22"/>
          </w:rPr>
          <w:fldChar w:fldCharType="end"/>
        </w:r>
      </w:hyperlink>
    </w:p>
    <w:p w14:paraId="23CC6946" w14:textId="1E7A608F" w:rsidR="00F341CE" w:rsidRPr="00F341CE" w:rsidRDefault="005E34FD" w:rsidP="00F341CE">
      <w:pPr>
        <w:pStyle w:val="TOC1"/>
        <w:spacing w:line="276" w:lineRule="auto"/>
        <w:rPr>
          <w:rFonts w:ascii="Arial" w:eastAsiaTheme="minorEastAsia" w:hAnsi="Arial" w:cs="Arial"/>
          <w:b w:val="0"/>
          <w:bCs w:val="0"/>
          <w:color w:val="auto"/>
          <w:sz w:val="22"/>
          <w:szCs w:val="22"/>
          <w:lang w:eastAsia="en-GB"/>
        </w:rPr>
      </w:pPr>
      <w:hyperlink w:anchor="_Toc50024059"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7.</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Previous resolutions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_Toc50024059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Pr>
            <w:rFonts w:ascii="Arial" w:hAnsi="Arial" w:cs="Arial"/>
            <w:b w:val="0"/>
            <w:bCs w:val="0"/>
            <w:webHidden/>
            <w:sz w:val="22"/>
            <w:szCs w:val="22"/>
          </w:rPr>
          <w:t>12</w:t>
        </w:r>
        <w:r w:rsidR="00F341CE" w:rsidRPr="00F341CE">
          <w:rPr>
            <w:rFonts w:ascii="Arial" w:hAnsi="Arial" w:cs="Arial"/>
            <w:b w:val="0"/>
            <w:bCs w:val="0"/>
            <w:webHidden/>
            <w:sz w:val="22"/>
            <w:szCs w:val="22"/>
          </w:rPr>
          <w:fldChar w:fldCharType="end"/>
        </w:r>
      </w:hyperlink>
    </w:p>
    <w:p w14:paraId="73EF706D" w14:textId="6EC8DF7B" w:rsidR="00F341CE" w:rsidRPr="00F341CE" w:rsidRDefault="005E34FD" w:rsidP="00F341CE">
      <w:pPr>
        <w:pStyle w:val="TOC1"/>
        <w:spacing w:line="276" w:lineRule="auto"/>
        <w:rPr>
          <w:rFonts w:ascii="Arial" w:eastAsiaTheme="minorEastAsia" w:hAnsi="Arial" w:cs="Arial"/>
          <w:b w:val="0"/>
          <w:bCs w:val="0"/>
          <w:color w:val="auto"/>
          <w:sz w:val="22"/>
          <w:szCs w:val="22"/>
          <w:lang w:eastAsia="en-GB"/>
        </w:rPr>
      </w:pPr>
      <w:hyperlink w:anchor="_Toc50024060"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8.</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Voting on appointments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_Toc50024060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Pr>
            <w:rFonts w:ascii="Arial" w:hAnsi="Arial" w:cs="Arial"/>
            <w:b w:val="0"/>
            <w:bCs w:val="0"/>
            <w:webHidden/>
            <w:sz w:val="22"/>
            <w:szCs w:val="22"/>
          </w:rPr>
          <w:t>12</w:t>
        </w:r>
        <w:r w:rsidR="00F341CE" w:rsidRPr="00F341CE">
          <w:rPr>
            <w:rFonts w:ascii="Arial" w:hAnsi="Arial" w:cs="Arial"/>
            <w:b w:val="0"/>
            <w:bCs w:val="0"/>
            <w:webHidden/>
            <w:sz w:val="22"/>
            <w:szCs w:val="22"/>
          </w:rPr>
          <w:fldChar w:fldCharType="end"/>
        </w:r>
      </w:hyperlink>
    </w:p>
    <w:p w14:paraId="43B9092C" w14:textId="495C0262" w:rsidR="00F341CE" w:rsidRPr="00F341CE" w:rsidRDefault="005E34FD" w:rsidP="00F341CE">
      <w:pPr>
        <w:pStyle w:val="TOC1"/>
        <w:spacing w:line="276" w:lineRule="auto"/>
        <w:rPr>
          <w:rFonts w:ascii="Arial" w:eastAsiaTheme="minorEastAsia" w:hAnsi="Arial" w:cs="Arial"/>
          <w:b w:val="0"/>
          <w:bCs w:val="0"/>
          <w:color w:val="auto"/>
          <w:sz w:val="22"/>
          <w:szCs w:val="22"/>
          <w:lang w:eastAsia="en-GB"/>
        </w:rPr>
      </w:pPr>
      <w:hyperlink w:anchor="_Toc50024061"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9.</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Motions for a meeting that require written notice to be given to the proper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_Toc50024061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Pr>
            <w:rFonts w:ascii="Arial" w:hAnsi="Arial" w:cs="Arial"/>
            <w:b w:val="0"/>
            <w:bCs w:val="0"/>
            <w:webHidden/>
            <w:sz w:val="22"/>
            <w:szCs w:val="22"/>
          </w:rPr>
          <w:t>13</w:t>
        </w:r>
        <w:r w:rsidR="00F341CE" w:rsidRPr="00F341CE">
          <w:rPr>
            <w:rFonts w:ascii="Arial" w:hAnsi="Arial" w:cs="Arial"/>
            <w:b w:val="0"/>
            <w:bCs w:val="0"/>
            <w:webHidden/>
            <w:sz w:val="22"/>
            <w:szCs w:val="22"/>
          </w:rPr>
          <w:fldChar w:fldCharType="end"/>
        </w:r>
      </w:hyperlink>
    </w:p>
    <w:p w14:paraId="2CA1B554" w14:textId="0CDED23D" w:rsidR="00F341CE" w:rsidRPr="00F341CE" w:rsidRDefault="005E34FD" w:rsidP="00F341CE">
      <w:pPr>
        <w:pStyle w:val="TOC1"/>
        <w:spacing w:line="276" w:lineRule="auto"/>
        <w:rPr>
          <w:rFonts w:ascii="Arial" w:eastAsiaTheme="minorEastAsia" w:hAnsi="Arial" w:cs="Arial"/>
          <w:b w:val="0"/>
          <w:bCs w:val="0"/>
          <w:color w:val="auto"/>
          <w:sz w:val="22"/>
          <w:szCs w:val="22"/>
          <w:lang w:eastAsia="en-GB"/>
        </w:rPr>
      </w:pPr>
      <w:hyperlink w:anchor="_Toc50024062"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10.</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Motions at a meeting that do not require written notice</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Pr>
            <w:rFonts w:ascii="Arial" w:hAnsi="Arial" w:cs="Arial"/>
            <w:b w:val="0"/>
            <w:bCs w:val="0"/>
            <w:webHidden/>
            <w:sz w:val="22"/>
            <w:szCs w:val="22"/>
          </w:rPr>
          <w:t>13</w:t>
        </w:r>
        <w:r w:rsidR="00F341CE" w:rsidRPr="00F341CE">
          <w:rPr>
            <w:rFonts w:ascii="Arial" w:hAnsi="Arial" w:cs="Arial"/>
            <w:b w:val="0"/>
            <w:bCs w:val="0"/>
            <w:webHidden/>
            <w:sz w:val="22"/>
            <w:szCs w:val="22"/>
          </w:rPr>
          <w:fldChar w:fldCharType="end"/>
        </w:r>
      </w:hyperlink>
    </w:p>
    <w:p w14:paraId="52B610E9" w14:textId="7A099B3D" w:rsidR="00F341CE" w:rsidRPr="00F341CE" w:rsidRDefault="005E34FD" w:rsidP="00F341CE">
      <w:pPr>
        <w:pStyle w:val="TOC1"/>
        <w:spacing w:line="276" w:lineRule="auto"/>
        <w:rPr>
          <w:rFonts w:ascii="Arial" w:eastAsiaTheme="minorEastAsia" w:hAnsi="Arial" w:cs="Arial"/>
          <w:b w:val="0"/>
          <w:bCs w:val="0"/>
          <w:color w:val="auto"/>
          <w:sz w:val="22"/>
          <w:szCs w:val="22"/>
          <w:lang w:eastAsia="en-GB"/>
        </w:rPr>
      </w:pPr>
      <w:hyperlink w:anchor="_Toc50024063"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Management of information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Pr>
            <w:rFonts w:ascii="Arial" w:hAnsi="Arial" w:cs="Arial"/>
            <w:b w:val="0"/>
            <w:bCs w:val="0"/>
            <w:webHidden/>
            <w:sz w:val="22"/>
            <w:szCs w:val="22"/>
          </w:rPr>
          <w:t>14</w:t>
        </w:r>
        <w:r w:rsidR="00F341CE" w:rsidRPr="00F341CE">
          <w:rPr>
            <w:rFonts w:ascii="Arial" w:hAnsi="Arial" w:cs="Arial"/>
            <w:b w:val="0"/>
            <w:bCs w:val="0"/>
            <w:webHidden/>
            <w:sz w:val="22"/>
            <w:szCs w:val="22"/>
          </w:rPr>
          <w:fldChar w:fldCharType="end"/>
        </w:r>
      </w:hyperlink>
    </w:p>
    <w:p w14:paraId="2DB399BB" w14:textId="464FCCF3" w:rsidR="00F341CE" w:rsidRPr="00F341CE" w:rsidRDefault="005E34FD" w:rsidP="00F341CE">
      <w:pPr>
        <w:pStyle w:val="TOC1"/>
        <w:spacing w:line="276" w:lineRule="auto"/>
        <w:rPr>
          <w:rFonts w:ascii="Arial" w:eastAsiaTheme="minorEastAsia" w:hAnsi="Arial" w:cs="Arial"/>
          <w:b w:val="0"/>
          <w:bCs w:val="0"/>
          <w:color w:val="auto"/>
          <w:sz w:val="22"/>
          <w:szCs w:val="22"/>
          <w:lang w:eastAsia="en-GB"/>
        </w:rPr>
      </w:pPr>
      <w:hyperlink w:anchor="_Toc5002406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Draft minutes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Pr>
            <w:rFonts w:ascii="Arial" w:hAnsi="Arial" w:cs="Arial"/>
            <w:b w:val="0"/>
            <w:bCs w:val="0"/>
            <w:webHidden/>
            <w:sz w:val="22"/>
            <w:szCs w:val="22"/>
          </w:rPr>
          <w:t>15</w:t>
        </w:r>
        <w:r w:rsidR="00F341CE" w:rsidRPr="00F341CE">
          <w:rPr>
            <w:rFonts w:ascii="Arial" w:hAnsi="Arial" w:cs="Arial"/>
            <w:b w:val="0"/>
            <w:bCs w:val="0"/>
            <w:webHidden/>
            <w:sz w:val="22"/>
            <w:szCs w:val="22"/>
          </w:rPr>
          <w:fldChar w:fldCharType="end"/>
        </w:r>
      </w:hyperlink>
    </w:p>
    <w:p w14:paraId="5E1D61AA" w14:textId="1BA8EF39" w:rsidR="00F341CE" w:rsidRPr="00F341CE" w:rsidRDefault="005E34FD" w:rsidP="00F341CE">
      <w:pPr>
        <w:pStyle w:val="TOC1"/>
        <w:spacing w:line="276" w:lineRule="auto"/>
        <w:rPr>
          <w:rFonts w:ascii="Arial" w:eastAsiaTheme="minorEastAsia" w:hAnsi="Arial" w:cs="Arial"/>
          <w:b w:val="0"/>
          <w:bCs w:val="0"/>
          <w:color w:val="auto"/>
          <w:sz w:val="22"/>
          <w:szCs w:val="22"/>
          <w:lang w:eastAsia="en-GB"/>
        </w:rPr>
      </w:pPr>
      <w:hyperlink w:anchor="_Toc5002406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Code of conduct and dispensations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Pr>
            <w:rFonts w:ascii="Arial" w:hAnsi="Arial" w:cs="Arial"/>
            <w:b w:val="0"/>
            <w:bCs w:val="0"/>
            <w:webHidden/>
            <w:sz w:val="22"/>
            <w:szCs w:val="22"/>
          </w:rPr>
          <w:t>15</w:t>
        </w:r>
        <w:r w:rsidR="00F341CE" w:rsidRPr="00F341CE">
          <w:rPr>
            <w:rFonts w:ascii="Arial" w:hAnsi="Arial" w:cs="Arial"/>
            <w:b w:val="0"/>
            <w:bCs w:val="0"/>
            <w:webHidden/>
            <w:sz w:val="22"/>
            <w:szCs w:val="22"/>
          </w:rPr>
          <w:fldChar w:fldCharType="end"/>
        </w:r>
      </w:hyperlink>
    </w:p>
    <w:p w14:paraId="2838A295" w14:textId="5CAB2C00" w:rsidR="00F341CE" w:rsidRPr="00F341CE" w:rsidRDefault="005E34FD" w:rsidP="00F341CE">
      <w:pPr>
        <w:pStyle w:val="TOC1"/>
        <w:spacing w:line="276" w:lineRule="auto"/>
        <w:rPr>
          <w:rFonts w:ascii="Arial" w:eastAsiaTheme="minorEastAsia" w:hAnsi="Arial" w:cs="Arial"/>
          <w:b w:val="0"/>
          <w:bCs w:val="0"/>
          <w:color w:val="auto"/>
          <w:sz w:val="22"/>
          <w:szCs w:val="22"/>
          <w:lang w:eastAsia="en-GB"/>
        </w:rPr>
      </w:pPr>
      <w:hyperlink w:anchor="_Toc5002406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Code of conduct complaints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Pr>
            <w:rFonts w:ascii="Arial" w:hAnsi="Arial" w:cs="Arial"/>
            <w:b w:val="0"/>
            <w:bCs w:val="0"/>
            <w:webHidden/>
            <w:sz w:val="22"/>
            <w:szCs w:val="22"/>
          </w:rPr>
          <w:t>16</w:t>
        </w:r>
        <w:r w:rsidR="00F341CE" w:rsidRPr="00F341CE">
          <w:rPr>
            <w:rFonts w:ascii="Arial" w:hAnsi="Arial" w:cs="Arial"/>
            <w:b w:val="0"/>
            <w:bCs w:val="0"/>
            <w:webHidden/>
            <w:sz w:val="22"/>
            <w:szCs w:val="22"/>
          </w:rPr>
          <w:fldChar w:fldCharType="end"/>
        </w:r>
      </w:hyperlink>
    </w:p>
    <w:p w14:paraId="1FC1F038" w14:textId="4E8D5827" w:rsidR="00F341CE" w:rsidRPr="00F341CE" w:rsidRDefault="005E34FD" w:rsidP="00F341CE">
      <w:pPr>
        <w:pStyle w:val="TOC1"/>
        <w:spacing w:line="276" w:lineRule="auto"/>
        <w:rPr>
          <w:rFonts w:ascii="Arial" w:eastAsiaTheme="minorEastAsia" w:hAnsi="Arial" w:cs="Arial"/>
          <w:b w:val="0"/>
          <w:bCs w:val="0"/>
          <w:color w:val="auto"/>
          <w:sz w:val="22"/>
          <w:szCs w:val="22"/>
          <w:lang w:eastAsia="en-GB"/>
        </w:rPr>
      </w:pPr>
      <w:hyperlink w:anchor="_Toc50024067" w:history="1">
        <w:r w:rsidR="00F341CE" w:rsidRPr="00F341CE">
          <w:rPr>
            <w:rStyle w:val="Hyperlink"/>
            <w:rFonts w:ascii="Arial" w:hAnsi="Arial" w:cs="Arial"/>
            <w:b w:val="0"/>
            <w:bCs w:val="0"/>
            <w:sz w:val="22"/>
            <w:szCs w:val="22"/>
            <w:lang w:bidi="en-US"/>
            <w14:scene3d>
              <w14:camera w14:prst="orthographicFront"/>
              <w14:lightRig w14:rig="threePt" w14:dir="t">
                <w14:rot w14:lat="0" w14:lon="0" w14:rev="0"/>
              </w14:lightRig>
            </w14:scene3d>
          </w:rPr>
          <w:t>15.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lang w:bidi="en-US"/>
          </w:rPr>
          <w:t>Proper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Pr>
            <w:rFonts w:ascii="Arial" w:hAnsi="Arial" w:cs="Arial"/>
            <w:b w:val="0"/>
            <w:bCs w:val="0"/>
            <w:webHidden/>
            <w:sz w:val="22"/>
            <w:szCs w:val="22"/>
          </w:rPr>
          <w:t>17</w:t>
        </w:r>
        <w:r w:rsidR="00F341CE" w:rsidRPr="00F341CE">
          <w:rPr>
            <w:rFonts w:ascii="Arial" w:hAnsi="Arial" w:cs="Arial"/>
            <w:b w:val="0"/>
            <w:bCs w:val="0"/>
            <w:webHidden/>
            <w:sz w:val="22"/>
            <w:szCs w:val="22"/>
          </w:rPr>
          <w:fldChar w:fldCharType="end"/>
        </w:r>
      </w:hyperlink>
    </w:p>
    <w:p w14:paraId="6E294FC2" w14:textId="69327DFF" w:rsidR="00F341CE" w:rsidRPr="00F341CE" w:rsidRDefault="005E34FD" w:rsidP="00F341CE">
      <w:pPr>
        <w:pStyle w:val="TOC1"/>
        <w:spacing w:line="276" w:lineRule="auto"/>
        <w:rPr>
          <w:rFonts w:ascii="Arial" w:eastAsiaTheme="minorEastAsia" w:hAnsi="Arial" w:cs="Arial"/>
          <w:b w:val="0"/>
          <w:bCs w:val="0"/>
          <w:color w:val="auto"/>
          <w:sz w:val="22"/>
          <w:szCs w:val="22"/>
          <w:lang w:eastAsia="en-GB"/>
        </w:rPr>
      </w:pPr>
      <w:hyperlink w:anchor="_Toc5002406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Responsible financial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Pr>
            <w:rFonts w:ascii="Arial" w:hAnsi="Arial" w:cs="Arial"/>
            <w:b w:val="0"/>
            <w:bCs w:val="0"/>
            <w:webHidden/>
            <w:sz w:val="22"/>
            <w:szCs w:val="22"/>
          </w:rPr>
          <w:t>19</w:t>
        </w:r>
        <w:r w:rsidR="00F341CE" w:rsidRPr="00F341CE">
          <w:rPr>
            <w:rFonts w:ascii="Arial" w:hAnsi="Arial" w:cs="Arial"/>
            <w:b w:val="0"/>
            <w:bCs w:val="0"/>
            <w:webHidden/>
            <w:sz w:val="22"/>
            <w:szCs w:val="22"/>
          </w:rPr>
          <w:fldChar w:fldCharType="end"/>
        </w:r>
      </w:hyperlink>
    </w:p>
    <w:p w14:paraId="41E5C741" w14:textId="355A7393" w:rsidR="00F341CE" w:rsidRPr="00F341CE" w:rsidRDefault="005E34FD" w:rsidP="00F341CE">
      <w:pPr>
        <w:pStyle w:val="TOC1"/>
        <w:spacing w:line="276" w:lineRule="auto"/>
        <w:rPr>
          <w:rFonts w:ascii="Arial" w:eastAsiaTheme="minorEastAsia" w:hAnsi="Arial" w:cs="Arial"/>
          <w:b w:val="0"/>
          <w:bCs w:val="0"/>
          <w:color w:val="auto"/>
          <w:sz w:val="22"/>
          <w:szCs w:val="22"/>
          <w:lang w:eastAsia="en-GB"/>
        </w:rPr>
      </w:pPr>
      <w:hyperlink w:anchor="_Toc50024069"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17.</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Accounts and accounting statements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_Toc50024069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Pr>
            <w:rFonts w:ascii="Arial" w:hAnsi="Arial" w:cs="Arial"/>
            <w:b w:val="0"/>
            <w:bCs w:val="0"/>
            <w:webHidden/>
            <w:sz w:val="22"/>
            <w:szCs w:val="22"/>
          </w:rPr>
          <w:t>19</w:t>
        </w:r>
        <w:r w:rsidR="00F341CE" w:rsidRPr="00F341CE">
          <w:rPr>
            <w:rFonts w:ascii="Arial" w:hAnsi="Arial" w:cs="Arial"/>
            <w:b w:val="0"/>
            <w:bCs w:val="0"/>
            <w:webHidden/>
            <w:sz w:val="22"/>
            <w:szCs w:val="22"/>
          </w:rPr>
          <w:fldChar w:fldCharType="end"/>
        </w:r>
      </w:hyperlink>
    </w:p>
    <w:p w14:paraId="2719D32B" w14:textId="1D4F55F9" w:rsidR="00F341CE" w:rsidRPr="00F341CE" w:rsidRDefault="005E34FD" w:rsidP="00F341CE">
      <w:pPr>
        <w:pStyle w:val="TOC1"/>
        <w:spacing w:line="276" w:lineRule="auto"/>
        <w:rPr>
          <w:rFonts w:ascii="Arial" w:eastAsiaTheme="minorEastAsia" w:hAnsi="Arial" w:cs="Arial"/>
          <w:b w:val="0"/>
          <w:bCs w:val="0"/>
          <w:color w:val="auto"/>
          <w:sz w:val="22"/>
          <w:szCs w:val="22"/>
          <w:lang w:eastAsia="en-GB"/>
        </w:rPr>
      </w:pPr>
      <w:hyperlink w:anchor="_Toc50024070"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18.</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Financial controls and procurement</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_Toc50024070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Pr>
            <w:rFonts w:ascii="Arial" w:hAnsi="Arial" w:cs="Arial"/>
            <w:b w:val="0"/>
            <w:bCs w:val="0"/>
            <w:webHidden/>
            <w:sz w:val="22"/>
            <w:szCs w:val="22"/>
          </w:rPr>
          <w:t>20</w:t>
        </w:r>
        <w:r w:rsidR="00F341CE" w:rsidRPr="00F341CE">
          <w:rPr>
            <w:rFonts w:ascii="Arial" w:hAnsi="Arial" w:cs="Arial"/>
            <w:b w:val="0"/>
            <w:bCs w:val="0"/>
            <w:webHidden/>
            <w:sz w:val="22"/>
            <w:szCs w:val="22"/>
          </w:rPr>
          <w:fldChar w:fldCharType="end"/>
        </w:r>
      </w:hyperlink>
    </w:p>
    <w:p w14:paraId="24C6E832" w14:textId="69D56B1D" w:rsidR="00F341CE" w:rsidRPr="00F341CE" w:rsidRDefault="005E34FD" w:rsidP="00F341CE">
      <w:pPr>
        <w:pStyle w:val="TOC1"/>
        <w:spacing w:line="276" w:lineRule="auto"/>
        <w:rPr>
          <w:rFonts w:ascii="Arial" w:eastAsiaTheme="minorEastAsia" w:hAnsi="Arial" w:cs="Arial"/>
          <w:b w:val="0"/>
          <w:bCs w:val="0"/>
          <w:color w:val="auto"/>
          <w:sz w:val="22"/>
          <w:szCs w:val="22"/>
          <w:lang w:eastAsia="en-GB"/>
        </w:rPr>
      </w:pPr>
      <w:hyperlink w:anchor="_Toc50024071"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19.</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Handling staff matters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_Toc50024071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Pr>
            <w:rFonts w:ascii="Arial" w:hAnsi="Arial" w:cs="Arial"/>
            <w:b w:val="0"/>
            <w:bCs w:val="0"/>
            <w:webHidden/>
            <w:sz w:val="22"/>
            <w:szCs w:val="22"/>
          </w:rPr>
          <w:t>21</w:t>
        </w:r>
        <w:r w:rsidR="00F341CE" w:rsidRPr="00F341CE">
          <w:rPr>
            <w:rFonts w:ascii="Arial" w:hAnsi="Arial" w:cs="Arial"/>
            <w:b w:val="0"/>
            <w:bCs w:val="0"/>
            <w:webHidden/>
            <w:sz w:val="22"/>
            <w:szCs w:val="22"/>
          </w:rPr>
          <w:fldChar w:fldCharType="end"/>
        </w:r>
      </w:hyperlink>
    </w:p>
    <w:p w14:paraId="7DC69C41" w14:textId="7E69FE1C" w:rsidR="00F341CE" w:rsidRPr="00F341CE" w:rsidRDefault="005E34FD" w:rsidP="00F341CE">
      <w:pPr>
        <w:pStyle w:val="TOC1"/>
        <w:spacing w:line="276" w:lineRule="auto"/>
        <w:rPr>
          <w:rFonts w:ascii="Arial" w:eastAsiaTheme="minorEastAsia" w:hAnsi="Arial" w:cs="Arial"/>
          <w:b w:val="0"/>
          <w:bCs w:val="0"/>
          <w:color w:val="auto"/>
          <w:sz w:val="22"/>
          <w:szCs w:val="22"/>
          <w:lang w:eastAsia="en-GB"/>
        </w:rPr>
      </w:pPr>
      <w:hyperlink w:anchor="_Toc50024072"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20.</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Responsibilities to provide information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47655E80" w14:textId="7EF56A1B" w:rsidR="00F341CE" w:rsidRPr="00F341CE" w:rsidRDefault="005E34FD" w:rsidP="00F341CE">
      <w:pPr>
        <w:pStyle w:val="TOC1"/>
        <w:spacing w:line="276" w:lineRule="auto"/>
        <w:rPr>
          <w:rFonts w:ascii="Arial" w:eastAsiaTheme="minorEastAsia" w:hAnsi="Arial" w:cs="Arial"/>
          <w:b w:val="0"/>
          <w:bCs w:val="0"/>
          <w:color w:val="auto"/>
          <w:sz w:val="22"/>
          <w:szCs w:val="22"/>
          <w:lang w:eastAsia="en-GB"/>
        </w:rPr>
      </w:pPr>
      <w:hyperlink w:anchor="_Toc50024073" w:history="1">
        <w:r w:rsidR="00F341CE" w:rsidRPr="00F341CE">
          <w:rPr>
            <w:rStyle w:val="Hyperlink"/>
            <w:rFonts w:ascii="Arial" w:hAnsi="Arial" w:cs="Arial"/>
            <w:b w:val="0"/>
            <w:bCs w:val="0"/>
            <w:sz w:val="22"/>
            <w:szCs w:val="22"/>
            <w:lang w:bidi="en-US"/>
            <w14:scene3d>
              <w14:camera w14:prst="orthographicFront"/>
              <w14:lightRig w14:rig="threePt" w14:dir="t">
                <w14:rot w14:lat="0" w14:lon="0" w14:rev="0"/>
              </w14:lightRig>
            </w14:scene3d>
          </w:rPr>
          <w:t>21.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lang w:bidi="en-US"/>
          </w:rPr>
          <w:t>Responsibilities under data protection legislation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16E73C21" w14:textId="6A079148" w:rsidR="00F341CE" w:rsidRPr="00F341CE" w:rsidRDefault="005E34FD" w:rsidP="00F341CE">
      <w:pPr>
        <w:pStyle w:val="TOC1"/>
        <w:spacing w:line="276" w:lineRule="auto"/>
        <w:rPr>
          <w:rFonts w:ascii="Arial" w:eastAsiaTheme="minorEastAsia" w:hAnsi="Arial" w:cs="Arial"/>
          <w:b w:val="0"/>
          <w:bCs w:val="0"/>
          <w:color w:val="auto"/>
          <w:sz w:val="22"/>
          <w:szCs w:val="22"/>
          <w:lang w:eastAsia="en-GB"/>
        </w:rPr>
      </w:pPr>
      <w:hyperlink w:anchor="_Toc5002407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Relations with the press/media</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Pr>
            <w:rFonts w:ascii="Arial" w:hAnsi="Arial" w:cs="Arial"/>
            <w:b w:val="0"/>
            <w:bCs w:val="0"/>
            <w:webHidden/>
            <w:sz w:val="22"/>
            <w:szCs w:val="22"/>
          </w:rPr>
          <w:t>23</w:t>
        </w:r>
        <w:r w:rsidR="00F341CE" w:rsidRPr="00F341CE">
          <w:rPr>
            <w:rFonts w:ascii="Arial" w:hAnsi="Arial" w:cs="Arial"/>
            <w:b w:val="0"/>
            <w:bCs w:val="0"/>
            <w:webHidden/>
            <w:sz w:val="22"/>
            <w:szCs w:val="22"/>
          </w:rPr>
          <w:fldChar w:fldCharType="end"/>
        </w:r>
      </w:hyperlink>
    </w:p>
    <w:p w14:paraId="3FFA797B" w14:textId="7F59FA5C" w:rsidR="00F341CE" w:rsidRPr="00F341CE" w:rsidRDefault="005E34FD" w:rsidP="00F341CE">
      <w:pPr>
        <w:pStyle w:val="TOC1"/>
        <w:spacing w:line="276" w:lineRule="auto"/>
        <w:rPr>
          <w:rFonts w:ascii="Arial" w:eastAsiaTheme="minorEastAsia" w:hAnsi="Arial" w:cs="Arial"/>
          <w:b w:val="0"/>
          <w:bCs w:val="0"/>
          <w:color w:val="auto"/>
          <w:sz w:val="22"/>
          <w:szCs w:val="22"/>
          <w:lang w:eastAsia="en-GB"/>
        </w:rPr>
      </w:pPr>
      <w:hyperlink w:anchor="_Toc5002407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Execution and sealing of legal deeds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Pr>
            <w:rFonts w:ascii="Arial" w:hAnsi="Arial" w:cs="Arial"/>
            <w:b w:val="0"/>
            <w:bCs w:val="0"/>
            <w:webHidden/>
            <w:sz w:val="22"/>
            <w:szCs w:val="22"/>
          </w:rPr>
          <w:t>23</w:t>
        </w:r>
        <w:r w:rsidR="00F341CE" w:rsidRPr="00F341CE">
          <w:rPr>
            <w:rFonts w:ascii="Arial" w:hAnsi="Arial" w:cs="Arial"/>
            <w:b w:val="0"/>
            <w:bCs w:val="0"/>
            <w:webHidden/>
            <w:sz w:val="22"/>
            <w:szCs w:val="22"/>
          </w:rPr>
          <w:fldChar w:fldCharType="end"/>
        </w:r>
      </w:hyperlink>
    </w:p>
    <w:p w14:paraId="07134611" w14:textId="5C3E19B4" w:rsidR="00F341CE" w:rsidRPr="00F341CE" w:rsidRDefault="005E34FD" w:rsidP="00F341CE">
      <w:pPr>
        <w:pStyle w:val="TOC1"/>
        <w:spacing w:line="276" w:lineRule="auto"/>
        <w:rPr>
          <w:rFonts w:ascii="Arial" w:eastAsiaTheme="minorEastAsia" w:hAnsi="Arial" w:cs="Arial"/>
          <w:b w:val="0"/>
          <w:bCs w:val="0"/>
          <w:color w:val="auto"/>
          <w:sz w:val="22"/>
          <w:szCs w:val="22"/>
          <w:lang w:eastAsia="en-GB"/>
        </w:rPr>
      </w:pPr>
      <w:hyperlink w:anchor="_Toc5002407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Communicating with district and county or unitary councillors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Pr>
            <w:rFonts w:ascii="Arial" w:hAnsi="Arial" w:cs="Arial"/>
            <w:b w:val="0"/>
            <w:bCs w:val="0"/>
            <w:webHidden/>
            <w:sz w:val="22"/>
            <w:szCs w:val="22"/>
          </w:rPr>
          <w:t>23</w:t>
        </w:r>
        <w:r w:rsidR="00F341CE" w:rsidRPr="00F341CE">
          <w:rPr>
            <w:rFonts w:ascii="Arial" w:hAnsi="Arial" w:cs="Arial"/>
            <w:b w:val="0"/>
            <w:bCs w:val="0"/>
            <w:webHidden/>
            <w:sz w:val="22"/>
            <w:szCs w:val="22"/>
          </w:rPr>
          <w:fldChar w:fldCharType="end"/>
        </w:r>
      </w:hyperlink>
    </w:p>
    <w:p w14:paraId="0973C09D" w14:textId="51E46543" w:rsidR="00F341CE" w:rsidRPr="00F341CE" w:rsidRDefault="005E34FD" w:rsidP="00F341CE">
      <w:pPr>
        <w:pStyle w:val="TOC1"/>
        <w:spacing w:line="276" w:lineRule="auto"/>
        <w:rPr>
          <w:rFonts w:ascii="Arial" w:eastAsiaTheme="minorEastAsia" w:hAnsi="Arial" w:cs="Arial"/>
          <w:b w:val="0"/>
          <w:bCs w:val="0"/>
          <w:color w:val="auto"/>
          <w:sz w:val="22"/>
          <w:szCs w:val="22"/>
          <w:lang w:eastAsia="en-GB"/>
        </w:rPr>
      </w:pPr>
      <w:hyperlink w:anchor="_Toc50024077"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Restrictions on councillor activities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Pr>
            <w:rFonts w:ascii="Arial" w:hAnsi="Arial" w:cs="Arial"/>
            <w:b w:val="0"/>
            <w:bCs w:val="0"/>
            <w:webHidden/>
            <w:sz w:val="22"/>
            <w:szCs w:val="22"/>
          </w:rPr>
          <w:t>24</w:t>
        </w:r>
        <w:r w:rsidR="00F341CE" w:rsidRPr="00F341CE">
          <w:rPr>
            <w:rFonts w:ascii="Arial" w:hAnsi="Arial" w:cs="Arial"/>
            <w:b w:val="0"/>
            <w:bCs w:val="0"/>
            <w:webHidden/>
            <w:sz w:val="22"/>
            <w:szCs w:val="22"/>
          </w:rPr>
          <w:fldChar w:fldCharType="end"/>
        </w:r>
      </w:hyperlink>
    </w:p>
    <w:p w14:paraId="38B0F09F" w14:textId="216B117E" w:rsidR="00F341CE" w:rsidRDefault="005E34FD" w:rsidP="00F341CE">
      <w:pPr>
        <w:pStyle w:val="TOC1"/>
        <w:spacing w:line="276" w:lineRule="auto"/>
        <w:rPr>
          <w:rFonts w:eastAsiaTheme="minorEastAsia" w:cstheme="minorBidi"/>
          <w:b w:val="0"/>
          <w:bCs w:val="0"/>
          <w:color w:val="auto"/>
          <w:szCs w:val="24"/>
          <w:lang w:eastAsia="en-GB"/>
        </w:rPr>
      </w:pPr>
      <w:hyperlink w:anchor="_Toc5002407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Standing orders generally</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Pr>
            <w:rFonts w:ascii="Arial" w:hAnsi="Arial" w:cs="Arial"/>
            <w:b w:val="0"/>
            <w:bCs w:val="0"/>
            <w:webHidden/>
            <w:sz w:val="22"/>
            <w:szCs w:val="22"/>
          </w:rPr>
          <w:t>24</w:t>
        </w:r>
        <w:r w:rsidR="00F341CE" w:rsidRPr="00F341CE">
          <w:rPr>
            <w:rFonts w:ascii="Arial" w:hAnsi="Arial" w:cs="Arial"/>
            <w:b w:val="0"/>
            <w:bCs w:val="0"/>
            <w:webHidden/>
            <w:sz w:val="22"/>
            <w:szCs w:val="22"/>
          </w:rPr>
          <w:fldChar w:fldCharType="end"/>
        </w:r>
      </w:hyperlink>
    </w:p>
    <w:p w14:paraId="0BF1DF0E" w14:textId="770BD654" w:rsidR="00883BA0" w:rsidRPr="00D13515" w:rsidRDefault="001E3ED6" w:rsidP="00F341CE">
      <w:pPr>
        <w:spacing w:after="200" w:line="276" w:lineRule="auto"/>
        <w:ind w:left="567" w:hanging="567"/>
        <w:rPr>
          <w:rFonts w:ascii="Arial" w:hAnsi="Arial" w:cs="Arial"/>
          <w:b/>
          <w:sz w:val="22"/>
          <w:szCs w:val="22"/>
        </w:rPr>
      </w:pPr>
      <w:r w:rsidRPr="00F341CE">
        <w:rPr>
          <w:rFonts w:ascii="Arial" w:eastAsiaTheme="minorEastAsia" w:hAnsi="Arial" w:cs="Arial"/>
          <w:sz w:val="22"/>
          <w:szCs w:val="22"/>
          <w:lang w:eastAsia="en-GB"/>
        </w:rPr>
        <w:fldChar w:fldCharType="end"/>
      </w:r>
    </w:p>
    <w:p w14:paraId="5906DB40" w14:textId="74C84100" w:rsidR="00EE2E3E" w:rsidRDefault="001E3ED6" w:rsidP="005127E4">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5" w:name="_Toc50024052"/>
      <w:bookmarkStart w:id="6" w:name="_Toc359336483"/>
      <w:r w:rsidR="00F373AA" w:rsidRPr="00D13515">
        <w:rPr>
          <w:rFonts w:ascii="Arial" w:hAnsi="Arial" w:cs="Arial"/>
          <w:b/>
          <w:szCs w:val="22"/>
        </w:rPr>
        <w:lastRenderedPageBreak/>
        <w:t>Introduction</w:t>
      </w:r>
      <w:bookmarkEnd w:id="5"/>
    </w:p>
    <w:p w14:paraId="22C35BE2" w14:textId="77777777" w:rsidR="00EE2E3E" w:rsidRPr="00D13515" w:rsidRDefault="00EE2E3E" w:rsidP="005127E4">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 xml:space="preserve">standing orders contained in “Local Councils Explained” by Meera </w:t>
      </w:r>
      <w:proofErr w:type="spellStart"/>
      <w:r w:rsidRPr="00D13515">
        <w:rPr>
          <w:rFonts w:ascii="Arial" w:hAnsi="Arial" w:cs="Arial"/>
          <w:color w:val="000000" w:themeColor="text1"/>
          <w:sz w:val="22"/>
          <w:szCs w:val="22"/>
        </w:rPr>
        <w:t>Tharmarajah</w:t>
      </w:r>
      <w:proofErr w:type="spellEnd"/>
      <w:r w:rsidRPr="00D13515">
        <w:rPr>
          <w:rFonts w:ascii="Arial" w:hAnsi="Arial" w:cs="Arial"/>
          <w:color w:val="000000" w:themeColor="text1"/>
          <w:sz w:val="22"/>
          <w:szCs w:val="22"/>
        </w:rPr>
        <w:t xml:space="preserve"> (© 2013 NALC). This publication contains new model standing orders which reference new legislation introduced after 2013 when the last model standing orders were published.</w:t>
      </w:r>
    </w:p>
    <w:p w14:paraId="506CD0B2" w14:textId="7A4B4B2B" w:rsidR="00EE2E3E" w:rsidRDefault="00F373AA" w:rsidP="005127E4">
      <w:pPr>
        <w:spacing w:after="200" w:line="276" w:lineRule="auto"/>
        <w:rPr>
          <w:rFonts w:ascii="Arial" w:hAnsi="Arial" w:cs="Arial"/>
          <w:b/>
          <w:sz w:val="22"/>
          <w:szCs w:val="22"/>
        </w:rPr>
      </w:pPr>
      <w:bookmarkStart w:id="7" w:name="_Toc508366052"/>
      <w:r w:rsidRPr="00EE2E3E">
        <w:rPr>
          <w:rFonts w:ascii="Arial" w:hAnsi="Arial" w:cs="Arial"/>
          <w:b/>
          <w:sz w:val="22"/>
          <w:szCs w:val="22"/>
        </w:rPr>
        <w:t xml:space="preserve">How </w:t>
      </w:r>
      <w:r w:rsidR="00B42F59">
        <w:rPr>
          <w:rFonts w:ascii="Arial" w:hAnsi="Arial" w:cs="Arial"/>
          <w:b/>
          <w:sz w:val="22"/>
          <w:szCs w:val="22"/>
        </w:rPr>
        <w:t>t</w:t>
      </w:r>
      <w:r w:rsidRPr="00EE2E3E">
        <w:rPr>
          <w:rFonts w:ascii="Arial" w:hAnsi="Arial" w:cs="Arial"/>
          <w:b/>
          <w:sz w:val="22"/>
          <w:szCs w:val="22"/>
        </w:rPr>
        <w:t xml:space="preserve">o </w:t>
      </w:r>
      <w:r w:rsidR="00B42F59">
        <w:rPr>
          <w:rFonts w:ascii="Arial" w:hAnsi="Arial" w:cs="Arial"/>
          <w:b/>
          <w:sz w:val="22"/>
          <w:szCs w:val="22"/>
        </w:rPr>
        <w:t>u</w:t>
      </w:r>
      <w:r w:rsidRPr="00EE2E3E">
        <w:rPr>
          <w:rFonts w:ascii="Arial" w:hAnsi="Arial" w:cs="Arial"/>
          <w:b/>
          <w:sz w:val="22"/>
          <w:szCs w:val="22"/>
        </w:rPr>
        <w:t xml:space="preserve">se </w:t>
      </w:r>
      <w:r w:rsidR="00B42F59">
        <w:rPr>
          <w:rFonts w:ascii="Arial" w:hAnsi="Arial" w:cs="Arial"/>
          <w:b/>
          <w:sz w:val="22"/>
          <w:szCs w:val="22"/>
        </w:rPr>
        <w:t>m</w:t>
      </w:r>
      <w:r w:rsidRPr="00EE2E3E">
        <w:rPr>
          <w:rFonts w:ascii="Arial" w:hAnsi="Arial" w:cs="Arial"/>
          <w:b/>
          <w:sz w:val="22"/>
          <w:szCs w:val="22"/>
        </w:rPr>
        <w:t xml:space="preserve">odel </w:t>
      </w:r>
      <w:r w:rsidR="00B42F59">
        <w:rPr>
          <w:rFonts w:ascii="Arial" w:hAnsi="Arial" w:cs="Arial"/>
          <w:b/>
          <w:sz w:val="22"/>
          <w:szCs w:val="22"/>
        </w:rPr>
        <w:t>s</w:t>
      </w:r>
      <w:r w:rsidRPr="00EE2E3E">
        <w:rPr>
          <w:rFonts w:ascii="Arial" w:hAnsi="Arial" w:cs="Arial"/>
          <w:b/>
          <w:sz w:val="22"/>
          <w:szCs w:val="22"/>
        </w:rPr>
        <w:t xml:space="preserve">tanding </w:t>
      </w:r>
      <w:r w:rsidR="00B42F59">
        <w:rPr>
          <w:rFonts w:ascii="Arial" w:hAnsi="Arial" w:cs="Arial"/>
          <w:b/>
          <w:sz w:val="22"/>
          <w:szCs w:val="22"/>
        </w:rPr>
        <w:t>o</w:t>
      </w:r>
      <w:r w:rsidRPr="00EE2E3E">
        <w:rPr>
          <w:rFonts w:ascii="Arial" w:hAnsi="Arial" w:cs="Arial"/>
          <w:b/>
          <w:sz w:val="22"/>
          <w:szCs w:val="22"/>
        </w:rPr>
        <w:t>rders</w:t>
      </w:r>
      <w:bookmarkEnd w:id="7"/>
      <w:r w:rsidRPr="00EE2E3E">
        <w:rPr>
          <w:rFonts w:ascii="Arial" w:hAnsi="Arial" w:cs="Arial"/>
          <w:b/>
          <w:sz w:val="22"/>
          <w:szCs w:val="22"/>
        </w:rPr>
        <w:t xml:space="preserve"> </w:t>
      </w:r>
    </w:p>
    <w:p w14:paraId="7FE3B59A"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5DBADBBD"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14:paraId="648CD92B" w14:textId="214A9FAE" w:rsidR="00EE2E3E"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14:paraId="46DCA2DD" w14:textId="76E1335D" w:rsidR="00E62FE5" w:rsidRDefault="00E62FE5"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87C7D82" w14:textId="77777777" w:rsidR="00E62FE5" w:rsidRPr="00D13515" w:rsidRDefault="00E62FE5"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CAA2E6F" w14:textId="23FF6C23" w:rsidR="00883BA0" w:rsidRPr="00F373AA" w:rsidRDefault="00F373AA" w:rsidP="005127E4">
      <w:pPr>
        <w:pStyle w:val="Heading1"/>
        <w:tabs>
          <w:tab w:val="clear" w:pos="851"/>
        </w:tabs>
        <w:spacing w:before="0" w:after="200" w:line="276" w:lineRule="auto"/>
        <w:ind w:left="567" w:hanging="567"/>
        <w:rPr>
          <w:rFonts w:ascii="Arial" w:hAnsi="Arial" w:cs="Arial"/>
          <w:b/>
          <w:szCs w:val="22"/>
        </w:rPr>
      </w:pPr>
      <w:bookmarkStart w:id="8" w:name="_Toc50024053"/>
      <w:r w:rsidRPr="00D13515">
        <w:rPr>
          <w:rFonts w:ascii="Arial" w:hAnsi="Arial" w:cs="Arial"/>
          <w:b/>
          <w:szCs w:val="22"/>
        </w:rPr>
        <w:t xml:space="preserve">Rules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d</w:t>
      </w:r>
      <w:r w:rsidRPr="00D13515">
        <w:rPr>
          <w:rFonts w:ascii="Arial" w:hAnsi="Arial" w:cs="Arial"/>
          <w:b/>
          <w:szCs w:val="22"/>
        </w:rPr>
        <w:t xml:space="preserve">ebate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m</w:t>
      </w:r>
      <w:r w:rsidRPr="00D13515">
        <w:rPr>
          <w:rFonts w:ascii="Arial" w:hAnsi="Arial" w:cs="Arial"/>
          <w:b/>
          <w:szCs w:val="22"/>
        </w:rPr>
        <w:t>eetings</w:t>
      </w:r>
      <w:bookmarkEnd w:id="1"/>
      <w:bookmarkEnd w:id="2"/>
      <w:bookmarkEnd w:id="3"/>
      <w:bookmarkEnd w:id="4"/>
      <w:bookmarkEnd w:id="6"/>
      <w:bookmarkEnd w:id="8"/>
    </w:p>
    <w:p w14:paraId="27C460C5"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33C13691"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165719B7"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26824E6F"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7007C0B4"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7478A50F"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lastRenderedPageBreak/>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53613166"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52B1071F"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6C6B0DC5"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61FC32C7"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2334F202"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14:paraId="4134F7EA"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2817A6E6"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2E6A85B2"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4797C3B9"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Unless permitted by the chairman of the meeting, a councillor may speak once in the debate on a motion except:</w:t>
      </w:r>
    </w:p>
    <w:p w14:paraId="243C63AE"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14:paraId="3BC8CB06"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14:paraId="21218397"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14:paraId="1DC20C9A"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386A3421" w14:textId="77777777" w:rsidR="00883BA0" w:rsidRPr="00D13515" w:rsidRDefault="00C4001F"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5D5EBB11" w14:textId="77777777" w:rsidR="00883BA0" w:rsidRPr="00D13515" w:rsidRDefault="0064731C"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163B564B"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A point of order shall be decided by the chairman of the meeting and his decision shall be final. </w:t>
      </w:r>
    </w:p>
    <w:p w14:paraId="7D6A29EC"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6CD74927"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1A1E5847"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192D600E"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7CCABEC4"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09056290"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2EA2DD72"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39161B8E"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202BF8D2"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51F548C9"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49F61F36" w14:textId="77777777" w:rsidR="00883BA0" w:rsidRPr="00D13515" w:rsidRDefault="00883BA0" w:rsidP="005127E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2D2175EC" w14:textId="0FB4FF99" w:rsidR="00F373AA" w:rsidRPr="007B35F4" w:rsidRDefault="00883BA0" w:rsidP="007B35F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under standing order 1(r), the contributions or speeches by a councillor shall relate only to the motion under discussion and shall not exceed </w:t>
      </w:r>
      <w:r w:rsidR="007B35F4">
        <w:rPr>
          <w:rFonts w:ascii="Arial" w:hAnsi="Arial" w:cs="Arial"/>
          <w:color w:val="000000"/>
          <w:sz w:val="22"/>
          <w:szCs w:val="22"/>
          <w:lang w:bidi="en-US"/>
        </w:rPr>
        <w:t xml:space="preserve">5 </w:t>
      </w:r>
      <w:r w:rsidRPr="007B35F4">
        <w:rPr>
          <w:rFonts w:ascii="Arial" w:hAnsi="Arial" w:cs="Arial"/>
          <w:color w:val="000000"/>
          <w:sz w:val="22"/>
          <w:szCs w:val="22"/>
          <w:lang w:bidi="en-US"/>
        </w:rPr>
        <w:t>minutes without the consent of the chairman of the meeting.</w:t>
      </w:r>
      <w:r w:rsidR="00F373AA" w:rsidRPr="007B35F4">
        <w:rPr>
          <w:rFonts w:ascii="Arial" w:hAnsi="Arial" w:cs="Arial"/>
          <w:color w:val="000000"/>
          <w:sz w:val="22"/>
          <w:szCs w:val="22"/>
          <w:lang w:bidi="en-US"/>
        </w:rPr>
        <w:br/>
      </w:r>
    </w:p>
    <w:p w14:paraId="2E6CDB71" w14:textId="4D184DE2" w:rsidR="0032195E" w:rsidRPr="00F373AA" w:rsidRDefault="00F373AA" w:rsidP="005127E4">
      <w:pPr>
        <w:pStyle w:val="Heading1"/>
        <w:spacing w:before="0" w:after="200" w:line="276" w:lineRule="auto"/>
        <w:ind w:left="567" w:hanging="567"/>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024054"/>
      <w:r w:rsidRPr="00D13515">
        <w:rPr>
          <w:rFonts w:ascii="Arial" w:hAnsi="Arial" w:cs="Arial"/>
          <w:b/>
          <w:szCs w:val="22"/>
        </w:rPr>
        <w:t xml:space="preserve">Disorderly </w:t>
      </w:r>
      <w:r w:rsidR="00B42F59">
        <w:rPr>
          <w:rFonts w:ascii="Arial" w:hAnsi="Arial" w:cs="Arial"/>
          <w:b/>
          <w:szCs w:val="22"/>
        </w:rPr>
        <w:t>c</w:t>
      </w:r>
      <w:r w:rsidRPr="00D13515">
        <w:rPr>
          <w:rFonts w:ascii="Arial" w:hAnsi="Arial" w:cs="Arial"/>
          <w:b/>
          <w:szCs w:val="22"/>
        </w:rPr>
        <w:t xml:space="preserve">onduct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m</w:t>
      </w:r>
      <w:r w:rsidRPr="00D13515">
        <w:rPr>
          <w:rFonts w:ascii="Arial" w:hAnsi="Arial" w:cs="Arial"/>
          <w:b/>
          <w:szCs w:val="22"/>
        </w:rPr>
        <w:t>eetings</w:t>
      </w:r>
      <w:bookmarkEnd w:id="9"/>
      <w:bookmarkEnd w:id="10"/>
      <w:bookmarkEnd w:id="11"/>
      <w:bookmarkEnd w:id="12"/>
      <w:bookmarkEnd w:id="13"/>
      <w:bookmarkEnd w:id="14"/>
    </w:p>
    <w:p w14:paraId="212B3B45" w14:textId="77777777" w:rsidR="00883BA0" w:rsidRPr="00D13515"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128D88E8" w14:textId="77777777" w:rsidR="00883BA0" w:rsidRPr="00D13515"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0DBC659A" w14:textId="06E65622" w:rsidR="00883BA0" w:rsidRPr="00F373AA"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14:paraId="7F67ECD2" w14:textId="58C7A220" w:rsidR="00883BA0" w:rsidRPr="00F373AA" w:rsidRDefault="00F373AA" w:rsidP="005127E4">
      <w:pPr>
        <w:pStyle w:val="Heading1"/>
        <w:spacing w:before="0" w:after="200" w:line="276" w:lineRule="auto"/>
        <w:ind w:left="567" w:hanging="567"/>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024055"/>
      <w:r w:rsidRPr="00D13515">
        <w:rPr>
          <w:rFonts w:ascii="Arial" w:hAnsi="Arial" w:cs="Arial"/>
          <w:b/>
          <w:szCs w:val="22"/>
        </w:rPr>
        <w:t xml:space="preserve">Meetings </w:t>
      </w:r>
      <w:r w:rsidR="00B42F59">
        <w:rPr>
          <w:rFonts w:ascii="Arial" w:hAnsi="Arial" w:cs="Arial"/>
          <w:b/>
          <w:szCs w:val="22"/>
        </w:rPr>
        <w:t>g</w:t>
      </w:r>
      <w:r w:rsidRPr="00D13515">
        <w:rPr>
          <w:rFonts w:ascii="Arial" w:hAnsi="Arial" w:cs="Arial"/>
          <w:b/>
          <w:szCs w:val="22"/>
        </w:rPr>
        <w:t>enerally</w:t>
      </w:r>
      <w:bookmarkEnd w:id="15"/>
      <w:bookmarkEnd w:id="16"/>
      <w:bookmarkEnd w:id="17"/>
      <w:bookmarkEnd w:id="18"/>
      <w:bookmarkEnd w:id="19"/>
      <w:bookmarkEnd w:id="20"/>
    </w:p>
    <w:p w14:paraId="50F52282"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6739B68E"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2C1D63EB"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7E8EEB49"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14:paraId="60D3A663" w14:textId="77777777" w:rsidTr="00EE2E3E">
        <w:tc>
          <w:tcPr>
            <w:tcW w:w="425" w:type="dxa"/>
            <w:shd w:val="clear" w:color="auto" w:fill="auto"/>
          </w:tcPr>
          <w:p w14:paraId="4BE5433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3550337A"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14:paraId="7291C784" w14:textId="77777777" w:rsidTr="00EE2E3E">
        <w:tc>
          <w:tcPr>
            <w:tcW w:w="425" w:type="dxa"/>
            <w:shd w:val="clear" w:color="auto" w:fill="auto"/>
          </w:tcPr>
          <w:p w14:paraId="32A3005A"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251551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53AF9E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454C6A44" w14:textId="77777777" w:rsidTr="00EE2E3E">
        <w:tc>
          <w:tcPr>
            <w:tcW w:w="425" w:type="dxa"/>
            <w:shd w:val="clear" w:color="auto" w:fill="auto"/>
          </w:tcPr>
          <w:p w14:paraId="5DA00092" w14:textId="77777777" w:rsidR="00883BA0" w:rsidRPr="00D13515" w:rsidRDefault="00C15D28"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5E42D759"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Pr="00D13515">
              <w:rPr>
                <w:rFonts w:ascii="Arial" w:hAnsi="Arial" w:cs="Arial"/>
                <w:color w:val="000000"/>
                <w:sz w:val="22"/>
                <w:szCs w:val="22"/>
                <w:lang w:bidi="en-US"/>
              </w:rPr>
              <w:t>OR [The minimum three clear days’ public notice of a meeting does not include the day on which the notice was issued or the day of the meeting].</w:t>
            </w:r>
            <w:r w:rsidR="00C15D28" w:rsidRPr="00D13515">
              <w:rPr>
                <w:rFonts w:ascii="Arial" w:hAnsi="Arial" w:cs="Arial"/>
                <w:color w:val="000000"/>
                <w:sz w:val="22"/>
                <w:szCs w:val="22"/>
                <w:lang w:bidi="en-US"/>
              </w:rPr>
              <w:t xml:space="preserve"> </w:t>
            </w:r>
          </w:p>
        </w:tc>
      </w:tr>
      <w:tr w:rsidR="00883BA0" w:rsidRPr="00D13515" w14:paraId="401983C1" w14:textId="77777777" w:rsidTr="00EE2E3E">
        <w:tc>
          <w:tcPr>
            <w:tcW w:w="425" w:type="dxa"/>
            <w:shd w:val="clear" w:color="auto" w:fill="auto"/>
          </w:tcPr>
          <w:p w14:paraId="1F9592F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834B70C"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295F179C"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14:paraId="64CE3F1A" w14:textId="77777777" w:rsidTr="00EE2E3E">
        <w:tc>
          <w:tcPr>
            <w:tcW w:w="425" w:type="dxa"/>
            <w:shd w:val="clear" w:color="auto" w:fill="auto"/>
          </w:tcPr>
          <w:p w14:paraId="2DE052EA"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1D99FA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14:paraId="56A62D6E" w14:textId="77777777" w:rsidTr="00EE2E3E">
        <w:tc>
          <w:tcPr>
            <w:tcW w:w="425" w:type="dxa"/>
            <w:shd w:val="clear" w:color="auto" w:fill="auto"/>
          </w:tcPr>
          <w:p w14:paraId="5757B13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A35A274" w14:textId="5FF8A96F"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in accordance with standing order 3(e) shall not exceed </w:t>
            </w:r>
            <w:r w:rsidR="00CD5205">
              <w:rPr>
                <w:rFonts w:ascii="Arial" w:hAnsi="Arial" w:cs="Arial"/>
                <w:color w:val="000000"/>
                <w:sz w:val="22"/>
                <w:szCs w:val="22"/>
                <w:lang w:bidi="en-US"/>
              </w:rPr>
              <w:t xml:space="preserve">3 </w:t>
            </w:r>
            <w:r w:rsidRPr="00D13515">
              <w:rPr>
                <w:rFonts w:ascii="Arial" w:hAnsi="Arial" w:cs="Arial"/>
                <w:color w:val="000000"/>
                <w:sz w:val="22"/>
                <w:szCs w:val="22"/>
                <w:lang w:bidi="en-US"/>
              </w:rPr>
              <w:t>minutes unless directed by the chairman of the meeting.</w:t>
            </w:r>
          </w:p>
        </w:tc>
      </w:tr>
      <w:tr w:rsidR="00883BA0" w:rsidRPr="00D13515" w14:paraId="32C6D0F8" w14:textId="77777777" w:rsidTr="00EE2E3E">
        <w:trPr>
          <w:trHeight w:val="683"/>
        </w:trPr>
        <w:tc>
          <w:tcPr>
            <w:tcW w:w="425" w:type="dxa"/>
            <w:shd w:val="clear" w:color="auto" w:fill="auto"/>
          </w:tcPr>
          <w:p w14:paraId="4029C760"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DD295BA" w14:textId="20306483" w:rsidR="00883BA0" w:rsidRPr="006E1CCC" w:rsidRDefault="00883BA0" w:rsidP="006E1CCC">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6E1CCC">
              <w:rPr>
                <w:rFonts w:ascii="Arial" w:hAnsi="Arial" w:cs="Arial"/>
                <w:color w:val="000000"/>
                <w:sz w:val="22"/>
                <w:szCs w:val="22"/>
                <w:lang w:bidi="en-US"/>
              </w:rPr>
              <w:t xml:space="preserve">3 </w:t>
            </w:r>
            <w:r w:rsidRPr="006E1CCC">
              <w:rPr>
                <w:rFonts w:ascii="Arial" w:hAnsi="Arial" w:cs="Arial"/>
                <w:color w:val="000000"/>
                <w:sz w:val="22"/>
                <w:szCs w:val="22"/>
                <w:lang w:bidi="en-US"/>
              </w:rPr>
              <w:t>minutes.</w:t>
            </w:r>
          </w:p>
        </w:tc>
      </w:tr>
      <w:tr w:rsidR="00883BA0" w:rsidRPr="00D13515" w14:paraId="7FAD0E19" w14:textId="77777777" w:rsidTr="00EE2E3E">
        <w:tc>
          <w:tcPr>
            <w:tcW w:w="425" w:type="dxa"/>
            <w:shd w:val="clear" w:color="auto" w:fill="auto"/>
          </w:tcPr>
          <w:p w14:paraId="104B901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DE47018"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430CF8E9" w14:textId="77777777" w:rsidTr="00EE2E3E">
        <w:tc>
          <w:tcPr>
            <w:tcW w:w="425" w:type="dxa"/>
            <w:shd w:val="clear" w:color="auto" w:fill="auto"/>
          </w:tcPr>
          <w:p w14:paraId="2D02DCEE"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1E25613"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stand when requesting to speak and when speaking (except when a person has a disability or is likely to suffer discomfort)] OR [A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14:paraId="7D9A8569" w14:textId="77777777" w:rsidTr="00EE2E3E">
        <w:tc>
          <w:tcPr>
            <w:tcW w:w="425" w:type="dxa"/>
            <w:shd w:val="clear" w:color="auto" w:fill="auto"/>
          </w:tcPr>
          <w:p w14:paraId="63B5CC9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076EE23"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1E3CBBA3" w14:textId="77777777" w:rsidTr="00EE2E3E">
        <w:tc>
          <w:tcPr>
            <w:tcW w:w="425" w:type="dxa"/>
            <w:shd w:val="clear" w:color="auto" w:fill="auto"/>
          </w:tcPr>
          <w:p w14:paraId="2BFCFF0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3D0D9B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19234870" w14:textId="77777777" w:rsidTr="00EE2E3E">
        <w:tc>
          <w:tcPr>
            <w:tcW w:w="425" w:type="dxa"/>
            <w:shd w:val="clear" w:color="auto" w:fill="auto"/>
          </w:tcPr>
          <w:p w14:paraId="1AF72F9D" w14:textId="77777777" w:rsidR="007138CB" w:rsidRPr="00D13515" w:rsidRDefault="007138CB"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17EA53E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13A0C146" w14:textId="77777777" w:rsidR="005B71B2" w:rsidRPr="00D13515" w:rsidRDefault="00E22CE1" w:rsidP="005127E4">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67A1D72A" w14:textId="77777777" w:rsidTr="00EE2E3E">
        <w:tc>
          <w:tcPr>
            <w:tcW w:w="425" w:type="dxa"/>
            <w:shd w:val="clear" w:color="auto" w:fill="auto"/>
          </w:tcPr>
          <w:p w14:paraId="799EB864"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914CE03" w14:textId="77777777" w:rsidR="00E22CE1"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E302255" w14:textId="77777777" w:rsidR="00E22CE1" w:rsidRPr="00D13515" w:rsidRDefault="00081393"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4224FC17" w14:textId="77777777" w:rsidTr="00EE2E3E">
        <w:tc>
          <w:tcPr>
            <w:tcW w:w="425" w:type="dxa"/>
            <w:shd w:val="clear" w:color="auto" w:fill="auto"/>
          </w:tcPr>
          <w:p w14:paraId="46C8609E"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02F58A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367DA0E"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2BA05DB9" w14:textId="77777777" w:rsidTr="00EE2E3E">
        <w:tc>
          <w:tcPr>
            <w:tcW w:w="425" w:type="dxa"/>
            <w:shd w:val="clear" w:color="auto" w:fill="auto"/>
          </w:tcPr>
          <w:p w14:paraId="1FE7D04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1B2D158C"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53681F36" w14:textId="77777777" w:rsidTr="00EE2E3E">
        <w:tc>
          <w:tcPr>
            <w:tcW w:w="425" w:type="dxa"/>
            <w:shd w:val="clear" w:color="auto" w:fill="auto"/>
          </w:tcPr>
          <w:p w14:paraId="42384F1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053EC069"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655F92B1" w14:textId="77777777" w:rsidTr="00EE2E3E">
        <w:tc>
          <w:tcPr>
            <w:tcW w:w="425" w:type="dxa"/>
            <w:shd w:val="clear" w:color="auto" w:fill="auto"/>
          </w:tcPr>
          <w:p w14:paraId="5C8234C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A2EBDA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E2EC54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2353EAB3" w14:textId="77777777" w:rsidR="002412D2"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4B1B41D9" w14:textId="77777777" w:rsidTr="00EE2E3E">
        <w:tc>
          <w:tcPr>
            <w:tcW w:w="425" w:type="dxa"/>
            <w:shd w:val="clear" w:color="auto" w:fill="auto"/>
          </w:tcPr>
          <w:p w14:paraId="1E8B7CF3"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845384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28D49B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41511133"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14:paraId="5E0D9BB4" w14:textId="77777777" w:rsidR="00883BA0" w:rsidRPr="00D13515" w:rsidRDefault="002412D2" w:rsidP="005127E4">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r w:rsidRPr="00D13515">
              <w:rPr>
                <w:rFonts w:ascii="Arial" w:hAnsi="Arial" w:cs="Arial"/>
                <w:i/>
                <w:iCs/>
                <w:color w:val="000000"/>
                <w:sz w:val="22"/>
                <w:szCs w:val="22"/>
                <w:lang w:bidi="en-US"/>
              </w:rPr>
              <w:t>i</w:t>
            </w:r>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6AE03464" w14:textId="77777777" w:rsidTr="00EE2E3E">
        <w:tc>
          <w:tcPr>
            <w:tcW w:w="425" w:type="dxa"/>
            <w:shd w:val="clear" w:color="auto" w:fill="auto"/>
          </w:tcPr>
          <w:p w14:paraId="6FBA0C87"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4F7F8A0F"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3F18A938" w14:textId="77777777" w:rsidTr="00EE2E3E">
        <w:tc>
          <w:tcPr>
            <w:tcW w:w="425" w:type="dxa"/>
            <w:shd w:val="clear" w:color="auto" w:fill="auto"/>
          </w:tcPr>
          <w:p w14:paraId="3646E374"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890AE2F"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41772122"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123EE9F3"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t>
            </w:r>
            <w:r w:rsidR="00C635DC" w:rsidRPr="00D13515">
              <w:rPr>
                <w:rFonts w:ascii="Arial" w:hAnsi="Arial" w:cs="Arial"/>
                <w:color w:val="000000"/>
                <w:sz w:val="22"/>
                <w:szCs w:val="22"/>
                <w:lang w:bidi="en-US"/>
              </w:rPr>
              <w:lastRenderedPageBreak/>
              <w:t xml:space="preserve">who are </w:t>
            </w:r>
            <w:r w:rsidRPr="00D13515">
              <w:rPr>
                <w:rFonts w:ascii="Arial" w:hAnsi="Arial" w:cs="Arial"/>
                <w:color w:val="000000"/>
                <w:sz w:val="22"/>
                <w:szCs w:val="22"/>
                <w:lang w:bidi="en-US"/>
              </w:rPr>
              <w:t xml:space="preserve">absent; </w:t>
            </w:r>
          </w:p>
          <w:p w14:paraId="12A1C587"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63239300" w14:textId="77777777" w:rsidR="00B8114F" w:rsidRPr="00D13515" w:rsidRDefault="00B8114F"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14:paraId="66CB415D"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14:paraId="1E9768E0"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319F15EB"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379C6710" w14:textId="77777777" w:rsidTr="00EE2E3E">
        <w:tc>
          <w:tcPr>
            <w:tcW w:w="425" w:type="dxa"/>
            <w:shd w:val="clear" w:color="auto" w:fill="auto"/>
          </w:tcPr>
          <w:p w14:paraId="3020A2CF"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6F12B464"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B9F4E53"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98C9281" w14:textId="77777777" w:rsidR="000C5EDE" w:rsidRPr="00D13515" w:rsidRDefault="000C5EDE"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0DD3C3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25C3CFC" w14:textId="77777777" w:rsidR="002412D2"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6CA57E1F" w14:textId="77777777" w:rsidTr="00EE2E3E">
        <w:tc>
          <w:tcPr>
            <w:tcW w:w="425" w:type="dxa"/>
            <w:shd w:val="clear" w:color="auto" w:fill="auto"/>
          </w:tcPr>
          <w:p w14:paraId="062AB0A6" w14:textId="77777777" w:rsidR="00D059D7" w:rsidRPr="00D13515" w:rsidRDefault="00D059D7"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EC78FFF" w14:textId="77777777" w:rsidR="00D059D7" w:rsidRPr="00D13515" w:rsidRDefault="00D059D7"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8EBEC40"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DD31915"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36761F8F"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 xml:space="preserve">See standing order 4d(viii)  for the quorum of a committee or sub-committee meeting. </w:t>
            </w:r>
          </w:p>
        </w:tc>
      </w:tr>
    </w:tbl>
    <w:p w14:paraId="23E46EEA" w14:textId="77777777" w:rsidR="00C6169C" w:rsidRDefault="00C6169C" w:rsidP="005127E4">
      <w:pPr>
        <w:spacing w:line="276" w:lineRule="auto"/>
      </w:pPr>
      <w:r>
        <w:br w:type="page"/>
      </w:r>
    </w:p>
    <w:tbl>
      <w:tblPr>
        <w:tblW w:w="0" w:type="auto"/>
        <w:tblInd w:w="-459" w:type="dxa"/>
        <w:tblLook w:val="01E0" w:firstRow="1" w:lastRow="1" w:firstColumn="1" w:lastColumn="1" w:noHBand="0" w:noVBand="0"/>
      </w:tblPr>
      <w:tblGrid>
        <w:gridCol w:w="423"/>
        <w:gridCol w:w="8342"/>
      </w:tblGrid>
      <w:tr w:rsidR="00883BA0" w:rsidRPr="00D13515" w14:paraId="21A4931C" w14:textId="77777777" w:rsidTr="00EE2E3E">
        <w:tc>
          <w:tcPr>
            <w:tcW w:w="425" w:type="dxa"/>
            <w:shd w:val="clear" w:color="auto" w:fill="auto"/>
          </w:tcPr>
          <w:p w14:paraId="0D7FC008"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78F6AF2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AAA202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5B9FEF1A" w14:textId="77777777" w:rsidR="0082584E"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331F9142" w14:textId="77777777" w:rsidTr="00EE2E3E">
        <w:tc>
          <w:tcPr>
            <w:tcW w:w="425" w:type="dxa"/>
            <w:shd w:val="clear" w:color="auto" w:fill="auto"/>
          </w:tcPr>
          <w:p w14:paraId="41AC6AC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E88D9FE" w14:textId="5CC6EF3B"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5103CE">
              <w:rPr>
                <w:rFonts w:ascii="Arial" w:hAnsi="Arial" w:cs="Arial"/>
                <w:color w:val="000000"/>
                <w:sz w:val="22"/>
                <w:szCs w:val="22"/>
                <w:lang w:bidi="en-US"/>
              </w:rPr>
              <w:t xml:space="preserve">3 </w:t>
            </w:r>
            <w:r w:rsidRPr="00D13515">
              <w:rPr>
                <w:rFonts w:ascii="Arial" w:hAnsi="Arial" w:cs="Arial"/>
                <w:color w:val="000000"/>
                <w:sz w:val="22"/>
                <w:szCs w:val="22"/>
                <w:lang w:bidi="en-US"/>
              </w:rPr>
              <w:t>hours.</w:t>
            </w:r>
          </w:p>
        </w:tc>
      </w:tr>
    </w:tbl>
    <w:p w14:paraId="5D145C5A"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2191E313" w14:textId="52CED486"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024056"/>
      <w:bookmarkStart w:id="37" w:name="_Toc357072132"/>
      <w:bookmarkEnd w:id="21"/>
      <w:bookmarkEnd w:id="22"/>
      <w:bookmarkEnd w:id="23"/>
      <w:bookmarkEnd w:id="24"/>
      <w:bookmarkEnd w:id="25"/>
      <w:bookmarkEnd w:id="26"/>
      <w:bookmarkEnd w:id="27"/>
      <w:bookmarkEnd w:id="28"/>
      <w:bookmarkEnd w:id="29"/>
      <w:bookmarkEnd w:id="30"/>
      <w:r w:rsidRPr="00D13515">
        <w:rPr>
          <w:rFonts w:ascii="Arial" w:hAnsi="Arial" w:cs="Arial"/>
          <w:b/>
          <w:szCs w:val="22"/>
        </w:rPr>
        <w:t xml:space="preserve">Committees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ub-</w:t>
      </w:r>
      <w:r w:rsidR="00B42F59">
        <w:rPr>
          <w:rFonts w:ascii="Arial" w:hAnsi="Arial" w:cs="Arial"/>
          <w:b/>
          <w:szCs w:val="22"/>
        </w:rPr>
        <w:t>c</w:t>
      </w:r>
      <w:r w:rsidRPr="00D13515">
        <w:rPr>
          <w:rFonts w:ascii="Arial" w:hAnsi="Arial" w:cs="Arial"/>
          <w:b/>
          <w:szCs w:val="22"/>
        </w:rPr>
        <w:t>ommittees</w:t>
      </w:r>
      <w:bookmarkEnd w:id="31"/>
      <w:bookmarkEnd w:id="32"/>
      <w:bookmarkEnd w:id="33"/>
      <w:bookmarkEnd w:id="34"/>
      <w:bookmarkEnd w:id="35"/>
      <w:bookmarkEnd w:id="36"/>
    </w:p>
    <w:p w14:paraId="74C1228C" w14:textId="77777777" w:rsidR="00883BA0" w:rsidRPr="00D13515" w:rsidRDefault="00EE767B"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30573C1D" w14:textId="77777777" w:rsidR="00883BA0" w:rsidRPr="00D13515" w:rsidRDefault="00883BA0"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1DA9E3B4" w14:textId="77777777" w:rsidR="00883BA0" w:rsidRPr="00D13515" w:rsidRDefault="00973F81"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19912897" w14:textId="77777777" w:rsidR="00883BA0" w:rsidRPr="00D13515" w:rsidRDefault="00973F81" w:rsidP="005127E4">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70CEE52C"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4C3AAB4A"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01CA1BB7"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4195E930"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2F1FA8A3" w14:textId="65CFA399"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073139">
        <w:rPr>
          <w:rFonts w:ascii="Arial" w:hAnsi="Arial" w:cs="Arial"/>
          <w:color w:val="000000"/>
          <w:sz w:val="22"/>
          <w:szCs w:val="22"/>
          <w:lang w:bidi="en-US"/>
        </w:rPr>
        <w:t>7</w:t>
      </w:r>
      <w:r w:rsidRPr="00D13515">
        <w:rPr>
          <w:rFonts w:ascii="Arial" w:hAnsi="Arial" w:cs="Arial"/>
          <w:color w:val="000000"/>
          <w:sz w:val="22"/>
          <w:szCs w:val="22"/>
          <w:lang w:bidi="en-US"/>
        </w:rPr>
        <w:t xml:space="preserve"> days before the meeting that they are unable to attend;</w:t>
      </w:r>
    </w:p>
    <w:p w14:paraId="6C9549A8"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14:paraId="3637A712"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14:paraId="10112CE4"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14:paraId="7DF3E803"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14:paraId="1118BC58"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shall determine if the public and press are permitted to attend the meetings of a sub-committee and also the advance public notice requirements, if any, required for the meetings of a sub-committee; </w:t>
      </w:r>
    </w:p>
    <w:p w14:paraId="7CFE3C2E"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7D3F48CA" w14:textId="53247B8D" w:rsidR="00883BA0" w:rsidRPr="00F373AA"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2EFEEDA6" w14:textId="51198981" w:rsidR="00883BA0" w:rsidRPr="00F373AA" w:rsidRDefault="00F373AA" w:rsidP="005127E4">
      <w:pPr>
        <w:pStyle w:val="Heading1"/>
        <w:spacing w:before="0" w:after="200" w:line="276" w:lineRule="auto"/>
        <w:ind w:left="567" w:hanging="567"/>
        <w:rPr>
          <w:rFonts w:ascii="Arial" w:hAnsi="Arial" w:cs="Arial"/>
          <w:b/>
          <w:szCs w:val="22"/>
        </w:rPr>
      </w:pPr>
      <w:bookmarkStart w:id="38" w:name="_Toc357072135"/>
      <w:bookmarkStart w:id="39" w:name="_Toc359318559"/>
      <w:bookmarkStart w:id="40" w:name="_Toc359334507"/>
      <w:bookmarkStart w:id="41" w:name="_Toc359334786"/>
      <w:bookmarkStart w:id="42" w:name="_Toc359336488"/>
      <w:bookmarkStart w:id="43" w:name="_Toc50024057"/>
      <w:r w:rsidRPr="00D13515">
        <w:rPr>
          <w:rFonts w:ascii="Arial" w:hAnsi="Arial" w:cs="Arial"/>
          <w:b/>
          <w:szCs w:val="22"/>
        </w:rPr>
        <w:t xml:space="preserve">Ordinary </w:t>
      </w:r>
      <w:r w:rsidR="00B42F59">
        <w:rPr>
          <w:rFonts w:ascii="Arial" w:hAnsi="Arial" w:cs="Arial"/>
          <w:b/>
          <w:szCs w:val="22"/>
        </w:rPr>
        <w:t>c</w:t>
      </w:r>
      <w:r w:rsidRPr="00D13515">
        <w:rPr>
          <w:rFonts w:ascii="Arial" w:hAnsi="Arial" w:cs="Arial"/>
          <w:b/>
          <w:szCs w:val="22"/>
        </w:rPr>
        <w:t xml:space="preserve">ouncil </w:t>
      </w:r>
      <w:r w:rsidR="00B42F59">
        <w:rPr>
          <w:rFonts w:ascii="Arial" w:hAnsi="Arial" w:cs="Arial"/>
          <w:b/>
          <w:szCs w:val="22"/>
        </w:rPr>
        <w:t>m</w:t>
      </w:r>
      <w:r w:rsidRPr="00D13515">
        <w:rPr>
          <w:rFonts w:ascii="Arial" w:hAnsi="Arial" w:cs="Arial"/>
          <w:b/>
          <w:szCs w:val="22"/>
        </w:rPr>
        <w:t>eetings</w:t>
      </w:r>
      <w:bookmarkEnd w:id="38"/>
      <w:bookmarkEnd w:id="39"/>
      <w:bookmarkEnd w:id="40"/>
      <w:bookmarkEnd w:id="41"/>
      <w:bookmarkEnd w:id="42"/>
      <w:bookmarkEnd w:id="43"/>
      <w:r w:rsidRPr="00D13515">
        <w:rPr>
          <w:rFonts w:ascii="Arial" w:hAnsi="Arial" w:cs="Arial"/>
          <w:b/>
          <w:szCs w:val="22"/>
        </w:rPr>
        <w:t xml:space="preserve"> </w:t>
      </w:r>
    </w:p>
    <w:p w14:paraId="04EFC775"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7DC39849"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53B61EFB"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0CCF63C5"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0B333537"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468D3EBF"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33ACEEF8"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0C5861CF"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35AD0124"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49118BBB"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lastRenderedPageBreak/>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412A73F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14:paraId="14B01F01"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43A23364"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409A6ED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7F9B6DC5"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14:paraId="08CF10D6"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0AC5955F"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590016C1"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7375E19F"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0C5D861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7AEE584D"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24BE7F68"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14:paraId="3B2A6EF4"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65EF6CFE"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2D352AC2"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6BB63030"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14:paraId="476387DD"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50600ED0" w14:textId="77777777" w:rsidR="00472E93"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14:paraId="10252020" w14:textId="77777777" w:rsidR="00472E93" w:rsidRPr="00D13515"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472E93" w:rsidRPr="00D13515">
        <w:rPr>
          <w:rFonts w:ascii="Arial" w:hAnsi="Arial" w:cs="Arial"/>
          <w:color w:val="000000"/>
          <w:sz w:val="22"/>
          <w:szCs w:val="22"/>
          <w:lang w:bidi="en-US"/>
        </w:rPr>
        <w:t>ouncil’s employment policies and procedures;</w:t>
      </w:r>
    </w:p>
    <w:p w14:paraId="7B4E27F0" w14:textId="77777777" w:rsidR="00472E93" w:rsidRPr="00D13515"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5DFBF962" w14:textId="6169F424" w:rsidR="00883BA0" w:rsidRPr="00F373AA"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28027CDB" w14:textId="0214B908" w:rsidR="00883BA0" w:rsidRPr="00F373AA" w:rsidRDefault="00F373AA" w:rsidP="005127E4">
      <w:pPr>
        <w:pStyle w:val="Heading1"/>
        <w:tabs>
          <w:tab w:val="left" w:pos="567"/>
        </w:tabs>
        <w:spacing w:before="0" w:after="200" w:line="276" w:lineRule="auto"/>
        <w:ind w:left="567" w:hanging="567"/>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024058"/>
      <w:r w:rsidRPr="00D13515">
        <w:rPr>
          <w:rFonts w:ascii="Arial" w:hAnsi="Arial" w:cs="Arial"/>
          <w:b/>
          <w:szCs w:val="22"/>
        </w:rPr>
        <w:t xml:space="preserve">Extraordinary </w:t>
      </w:r>
      <w:r w:rsidR="00B42F59">
        <w:rPr>
          <w:rFonts w:ascii="Arial" w:hAnsi="Arial" w:cs="Arial"/>
          <w:b/>
          <w:szCs w:val="22"/>
        </w:rPr>
        <w:t>m</w:t>
      </w:r>
      <w:r w:rsidRPr="00D13515">
        <w:rPr>
          <w:rFonts w:ascii="Arial" w:hAnsi="Arial" w:cs="Arial"/>
          <w:b/>
          <w:szCs w:val="22"/>
        </w:rPr>
        <w:t>eetings</w:t>
      </w:r>
      <w:bookmarkEnd w:id="44"/>
      <w:r>
        <w:rPr>
          <w:rFonts w:ascii="Arial" w:hAnsi="Arial" w:cs="Arial"/>
          <w:b/>
          <w:szCs w:val="22"/>
        </w:rPr>
        <w:t xml:space="preserve"> </w:t>
      </w:r>
      <w:r w:rsidR="00B42F59">
        <w:rPr>
          <w:rFonts w:ascii="Arial" w:hAnsi="Arial" w:cs="Arial"/>
          <w:b/>
          <w:szCs w:val="22"/>
        </w:rPr>
        <w:t>o</w:t>
      </w:r>
      <w:r>
        <w:rPr>
          <w:rFonts w:ascii="Arial" w:hAnsi="Arial" w:cs="Arial"/>
          <w:b/>
          <w:szCs w:val="22"/>
        </w:rPr>
        <w:t xml:space="preserve">f </w:t>
      </w:r>
      <w:r w:rsidR="00B42F59">
        <w:rPr>
          <w:rFonts w:ascii="Arial" w:hAnsi="Arial" w:cs="Arial"/>
          <w:b/>
          <w:szCs w:val="22"/>
        </w:rPr>
        <w:t>t</w:t>
      </w:r>
      <w:r>
        <w:rPr>
          <w:rFonts w:ascii="Arial" w:hAnsi="Arial" w:cs="Arial"/>
          <w:b/>
          <w:szCs w:val="22"/>
        </w:rPr>
        <w:t xml:space="preserve">he </w:t>
      </w:r>
      <w:r w:rsidR="00B42F59">
        <w:rPr>
          <w:rFonts w:ascii="Arial" w:hAnsi="Arial" w:cs="Arial"/>
          <w:b/>
          <w:szCs w:val="22"/>
        </w:rPr>
        <w:t>c</w:t>
      </w:r>
      <w:r>
        <w:rPr>
          <w:rFonts w:ascii="Arial" w:hAnsi="Arial" w:cs="Arial"/>
          <w:b/>
          <w:szCs w:val="22"/>
        </w:rPr>
        <w:t xml:space="preserve">ouncil, </w:t>
      </w:r>
      <w:r w:rsidR="00B42F59">
        <w:rPr>
          <w:rFonts w:ascii="Arial" w:hAnsi="Arial" w:cs="Arial"/>
          <w:b/>
          <w:szCs w:val="22"/>
        </w:rPr>
        <w:t>c</w:t>
      </w:r>
      <w:r w:rsidRPr="00D13515">
        <w:rPr>
          <w:rFonts w:ascii="Arial" w:hAnsi="Arial" w:cs="Arial"/>
          <w:b/>
          <w:szCs w:val="22"/>
        </w:rPr>
        <w:t xml:space="preserve">ommittees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ub-</w:t>
      </w:r>
      <w:r w:rsidR="00B42F59">
        <w:rPr>
          <w:rFonts w:ascii="Arial" w:hAnsi="Arial" w:cs="Arial"/>
          <w:b/>
          <w:szCs w:val="22"/>
        </w:rPr>
        <w:t>c</w:t>
      </w:r>
      <w:r w:rsidRPr="00D13515">
        <w:rPr>
          <w:rFonts w:ascii="Arial" w:hAnsi="Arial" w:cs="Arial"/>
          <w:b/>
          <w:szCs w:val="22"/>
        </w:rPr>
        <w:t>ommittees</w:t>
      </w:r>
      <w:bookmarkEnd w:id="45"/>
      <w:bookmarkEnd w:id="46"/>
      <w:bookmarkEnd w:id="47"/>
      <w:bookmarkEnd w:id="48"/>
      <w:bookmarkEnd w:id="49"/>
    </w:p>
    <w:p w14:paraId="027C9635"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009B2F06"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5C679C66"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10CDA156" w14:textId="3761D5CE" w:rsidR="00883BA0" w:rsidRPr="00F373AA"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meeting within </w:t>
      </w:r>
      <w:r w:rsidR="000553A6">
        <w:rPr>
          <w:rFonts w:ascii="Arial" w:hAnsi="Arial" w:cs="Arial"/>
          <w:color w:val="000000"/>
          <w:sz w:val="22"/>
          <w:szCs w:val="22"/>
          <w:lang w:bidi="en-US"/>
        </w:rPr>
        <w:t xml:space="preserve">7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0553A6">
        <w:rPr>
          <w:rFonts w:ascii="Arial" w:hAnsi="Arial" w:cs="Arial"/>
          <w:color w:val="000000"/>
          <w:sz w:val="22"/>
          <w:szCs w:val="22"/>
          <w:lang w:bidi="en-US"/>
        </w:rPr>
        <w:t>5</w:t>
      </w:r>
      <w:r w:rsidRPr="00D13515">
        <w:rPr>
          <w:rFonts w:ascii="Arial" w:hAnsi="Arial" w:cs="Arial"/>
          <w:color w:val="000000"/>
          <w:sz w:val="22"/>
          <w:szCs w:val="22"/>
          <w:lang w:bidi="en-US"/>
        </w:rPr>
        <w:t xml:space="preserve"> members of the committee [or the sub-committee], any </w:t>
      </w:r>
      <w:r w:rsidR="00890C50">
        <w:rPr>
          <w:rFonts w:ascii="Arial" w:hAnsi="Arial" w:cs="Arial"/>
          <w:color w:val="000000"/>
          <w:sz w:val="22"/>
          <w:szCs w:val="22"/>
          <w:lang w:bidi="en-US"/>
        </w:rPr>
        <w:t xml:space="preserve">5 </w:t>
      </w:r>
      <w:r w:rsidR="004B1097" w:rsidRPr="00D13515">
        <w:rPr>
          <w:rFonts w:ascii="Arial" w:hAnsi="Arial" w:cs="Arial"/>
          <w:color w:val="000000"/>
          <w:sz w:val="22"/>
          <w:szCs w:val="22"/>
          <w:lang w:bidi="en-US"/>
        </w:rPr>
        <w:t>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14:paraId="61A638E4" w14:textId="73D31F89" w:rsidR="00883BA0" w:rsidRPr="00F373AA" w:rsidRDefault="00F373AA" w:rsidP="005127E4">
      <w:pPr>
        <w:pStyle w:val="Heading1"/>
        <w:spacing w:before="0" w:after="200" w:line="276" w:lineRule="auto"/>
        <w:ind w:left="567" w:hanging="567"/>
        <w:rPr>
          <w:rFonts w:ascii="Arial" w:hAnsi="Arial" w:cs="Arial"/>
          <w:b/>
          <w:szCs w:val="22"/>
        </w:rPr>
      </w:pPr>
      <w:bookmarkStart w:id="50" w:name="_Toc359318561"/>
      <w:bookmarkStart w:id="51" w:name="_Toc359334509"/>
      <w:bookmarkStart w:id="52" w:name="_Toc359334788"/>
      <w:bookmarkStart w:id="53" w:name="_Toc359336490"/>
      <w:bookmarkStart w:id="54" w:name="_Toc50024059"/>
      <w:r w:rsidRPr="00D13515">
        <w:rPr>
          <w:rFonts w:ascii="Arial" w:hAnsi="Arial" w:cs="Arial"/>
          <w:b/>
          <w:szCs w:val="22"/>
        </w:rPr>
        <w:t xml:space="preserve">Previous </w:t>
      </w:r>
      <w:r w:rsidR="00B42F59">
        <w:rPr>
          <w:rFonts w:ascii="Arial" w:hAnsi="Arial" w:cs="Arial"/>
          <w:b/>
          <w:szCs w:val="22"/>
        </w:rPr>
        <w:t>r</w:t>
      </w:r>
      <w:r w:rsidRPr="00D13515">
        <w:rPr>
          <w:rFonts w:ascii="Arial" w:hAnsi="Arial" w:cs="Arial"/>
          <w:b/>
          <w:szCs w:val="22"/>
        </w:rPr>
        <w:t>esolutions</w:t>
      </w:r>
      <w:bookmarkEnd w:id="37"/>
      <w:bookmarkEnd w:id="50"/>
      <w:bookmarkEnd w:id="51"/>
      <w:bookmarkEnd w:id="52"/>
      <w:bookmarkEnd w:id="53"/>
      <w:bookmarkEnd w:id="54"/>
    </w:p>
    <w:p w14:paraId="40E17099" w14:textId="62F97C36" w:rsidR="00883BA0" w:rsidRPr="00D13515"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890C50">
        <w:rPr>
          <w:rFonts w:ascii="Arial" w:hAnsi="Arial" w:cs="Arial"/>
          <w:color w:val="000000"/>
          <w:sz w:val="22"/>
          <w:szCs w:val="22"/>
          <w:lang w:bidi="en-US"/>
        </w:rPr>
        <w:t xml:space="preserve">5 </w:t>
      </w:r>
      <w:r w:rsidRPr="00D13515">
        <w:rPr>
          <w:rFonts w:ascii="Arial" w:hAnsi="Arial" w:cs="Arial"/>
          <w:color w:val="000000"/>
          <w:sz w:val="22"/>
          <w:szCs w:val="22"/>
          <w:lang w:bidi="en-US"/>
        </w:rPr>
        <w:t>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23A97B65" w14:textId="77777777" w:rsidR="00883BA0" w:rsidRPr="00247B24"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7D35F8DF" w14:textId="38CAC240"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024060"/>
      <w:r w:rsidRPr="00D13515">
        <w:rPr>
          <w:rFonts w:ascii="Arial" w:hAnsi="Arial" w:cs="Arial"/>
          <w:b/>
          <w:szCs w:val="22"/>
        </w:rPr>
        <w:t xml:space="preserve">Voting </w:t>
      </w:r>
      <w:r w:rsidR="00F341CE">
        <w:rPr>
          <w:rFonts w:ascii="Arial" w:hAnsi="Arial" w:cs="Arial"/>
          <w:b/>
          <w:szCs w:val="22"/>
        </w:rPr>
        <w:t>o</w:t>
      </w:r>
      <w:r w:rsidRPr="00D13515">
        <w:rPr>
          <w:rFonts w:ascii="Arial" w:hAnsi="Arial" w:cs="Arial"/>
          <w:b/>
          <w:szCs w:val="22"/>
        </w:rPr>
        <w:t xml:space="preserve">n </w:t>
      </w:r>
      <w:r w:rsidR="00F341CE">
        <w:rPr>
          <w:rFonts w:ascii="Arial" w:hAnsi="Arial" w:cs="Arial"/>
          <w:b/>
          <w:szCs w:val="22"/>
        </w:rPr>
        <w:t>a</w:t>
      </w:r>
      <w:r w:rsidRPr="00D13515">
        <w:rPr>
          <w:rFonts w:ascii="Arial" w:hAnsi="Arial" w:cs="Arial"/>
          <w:b/>
          <w:szCs w:val="22"/>
        </w:rPr>
        <w:t>ppointments</w:t>
      </w:r>
      <w:bookmarkEnd w:id="55"/>
      <w:bookmarkEnd w:id="56"/>
      <w:bookmarkEnd w:id="57"/>
      <w:bookmarkEnd w:id="58"/>
      <w:bookmarkEnd w:id="59"/>
      <w:bookmarkEnd w:id="60"/>
    </w:p>
    <w:p w14:paraId="1A998B75" w14:textId="77777777" w:rsidR="00883BA0" w:rsidRPr="00D13515" w:rsidRDefault="00883BA0" w:rsidP="005127E4">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0F87D881" w14:textId="77777777" w:rsidR="00883BA0" w:rsidRPr="00D13515" w:rsidRDefault="00883BA0" w:rsidP="005127E4">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5D15A3DE" w14:textId="40C89597" w:rsidR="00883BA0" w:rsidRPr="00F373AA" w:rsidRDefault="00F373AA" w:rsidP="005127E4">
      <w:pPr>
        <w:pStyle w:val="Heading1"/>
        <w:spacing w:before="0" w:after="200" w:line="276" w:lineRule="auto"/>
        <w:ind w:left="567" w:hanging="567"/>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024061"/>
      <w:r w:rsidRPr="00D13515">
        <w:rPr>
          <w:rFonts w:ascii="Arial" w:hAnsi="Arial" w:cs="Arial"/>
          <w:b/>
          <w:szCs w:val="22"/>
        </w:rPr>
        <w:lastRenderedPageBreak/>
        <w:t xml:space="preserve">Motions </w:t>
      </w:r>
      <w:r w:rsidR="00B42F59">
        <w:rPr>
          <w:rFonts w:ascii="Arial" w:hAnsi="Arial" w:cs="Arial"/>
          <w:b/>
          <w:szCs w:val="22"/>
        </w:rPr>
        <w:t>f</w:t>
      </w:r>
      <w:r w:rsidRPr="00D13515">
        <w:rPr>
          <w:rFonts w:ascii="Arial" w:hAnsi="Arial" w:cs="Arial"/>
          <w:b/>
          <w:szCs w:val="22"/>
        </w:rPr>
        <w:t xml:space="preserve">or </w:t>
      </w:r>
      <w:r w:rsidR="00B42F59">
        <w:rPr>
          <w:rFonts w:ascii="Arial" w:hAnsi="Arial" w:cs="Arial"/>
          <w:b/>
          <w:szCs w:val="22"/>
        </w:rPr>
        <w:t>a</w:t>
      </w:r>
      <w:r w:rsidRPr="00D13515">
        <w:rPr>
          <w:rFonts w:ascii="Arial" w:hAnsi="Arial" w:cs="Arial"/>
          <w:b/>
          <w:szCs w:val="22"/>
        </w:rPr>
        <w:t xml:space="preserve"> </w:t>
      </w:r>
      <w:r w:rsidR="00B42F59">
        <w:rPr>
          <w:rFonts w:ascii="Arial" w:hAnsi="Arial" w:cs="Arial"/>
          <w:b/>
          <w:szCs w:val="22"/>
        </w:rPr>
        <w:t>m</w:t>
      </w:r>
      <w:r w:rsidRPr="00D13515">
        <w:rPr>
          <w:rFonts w:ascii="Arial" w:hAnsi="Arial" w:cs="Arial"/>
          <w:b/>
          <w:szCs w:val="22"/>
        </w:rPr>
        <w:t xml:space="preserve">eeting </w:t>
      </w:r>
      <w:r w:rsidR="00B42F59">
        <w:rPr>
          <w:rFonts w:ascii="Arial" w:hAnsi="Arial" w:cs="Arial"/>
          <w:b/>
          <w:szCs w:val="22"/>
        </w:rPr>
        <w:t>th</w:t>
      </w:r>
      <w:r w:rsidRPr="00D13515">
        <w:rPr>
          <w:rFonts w:ascii="Arial" w:hAnsi="Arial" w:cs="Arial"/>
          <w:b/>
          <w:szCs w:val="22"/>
        </w:rPr>
        <w:t xml:space="preserve">at </w:t>
      </w:r>
      <w:r w:rsidR="00B42F59">
        <w:rPr>
          <w:rFonts w:ascii="Arial" w:hAnsi="Arial" w:cs="Arial"/>
          <w:b/>
          <w:szCs w:val="22"/>
        </w:rPr>
        <w:t>r</w:t>
      </w:r>
      <w:r w:rsidRPr="00D13515">
        <w:rPr>
          <w:rFonts w:ascii="Arial" w:hAnsi="Arial" w:cs="Arial"/>
          <w:b/>
          <w:szCs w:val="22"/>
        </w:rPr>
        <w:t xml:space="preserve">equire </w:t>
      </w:r>
      <w:r w:rsidR="00B42F59">
        <w:rPr>
          <w:rFonts w:ascii="Arial" w:hAnsi="Arial" w:cs="Arial"/>
          <w:b/>
          <w:szCs w:val="22"/>
        </w:rPr>
        <w:t>w</w:t>
      </w:r>
      <w:r w:rsidRPr="00D13515">
        <w:rPr>
          <w:rFonts w:ascii="Arial" w:hAnsi="Arial" w:cs="Arial"/>
          <w:b/>
          <w:szCs w:val="22"/>
        </w:rPr>
        <w:t xml:space="preserve">ritten </w:t>
      </w:r>
      <w:r w:rsidR="00B42F59">
        <w:rPr>
          <w:rFonts w:ascii="Arial" w:hAnsi="Arial" w:cs="Arial"/>
          <w:b/>
          <w:szCs w:val="22"/>
        </w:rPr>
        <w:t>n</w:t>
      </w:r>
      <w:r w:rsidRPr="00D13515">
        <w:rPr>
          <w:rFonts w:ascii="Arial" w:hAnsi="Arial" w:cs="Arial"/>
          <w:b/>
          <w:szCs w:val="22"/>
        </w:rPr>
        <w:t xml:space="preserve">otice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be g</w:t>
      </w:r>
      <w:r w:rsidRPr="00D13515">
        <w:rPr>
          <w:rFonts w:ascii="Arial" w:hAnsi="Arial" w:cs="Arial"/>
          <w:b/>
          <w:szCs w:val="22"/>
        </w:rPr>
        <w:t xml:space="preserve">iven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th</w:t>
      </w:r>
      <w:r w:rsidRPr="00D13515">
        <w:rPr>
          <w:rFonts w:ascii="Arial" w:hAnsi="Arial" w:cs="Arial"/>
          <w:b/>
          <w:szCs w:val="22"/>
        </w:rPr>
        <w:t xml:space="preserve">e </w:t>
      </w:r>
      <w:r w:rsidR="00B42F59">
        <w:rPr>
          <w:rFonts w:ascii="Arial" w:hAnsi="Arial" w:cs="Arial"/>
          <w:b/>
          <w:szCs w:val="22"/>
        </w:rPr>
        <w:t>p</w:t>
      </w:r>
      <w:r w:rsidRPr="00D13515">
        <w:rPr>
          <w:rFonts w:ascii="Arial" w:hAnsi="Arial" w:cs="Arial"/>
          <w:b/>
          <w:szCs w:val="22"/>
        </w:rPr>
        <w:t xml:space="preserve">roper </w:t>
      </w:r>
      <w:r w:rsidR="00B42F59">
        <w:rPr>
          <w:rFonts w:ascii="Arial" w:hAnsi="Arial" w:cs="Arial"/>
          <w:b/>
          <w:szCs w:val="22"/>
        </w:rPr>
        <w:t>o</w:t>
      </w:r>
      <w:r w:rsidRPr="00D13515">
        <w:rPr>
          <w:rFonts w:ascii="Arial" w:hAnsi="Arial" w:cs="Arial"/>
          <w:b/>
          <w:szCs w:val="22"/>
        </w:rPr>
        <w:t>fficer</w:t>
      </w:r>
      <w:bookmarkEnd w:id="61"/>
      <w:bookmarkEnd w:id="62"/>
      <w:bookmarkEnd w:id="63"/>
      <w:bookmarkEnd w:id="64"/>
      <w:bookmarkEnd w:id="65"/>
      <w:bookmarkEnd w:id="66"/>
      <w:r w:rsidRPr="00D13515">
        <w:rPr>
          <w:rFonts w:ascii="Arial" w:hAnsi="Arial" w:cs="Arial"/>
          <w:b/>
          <w:szCs w:val="22"/>
        </w:rPr>
        <w:t xml:space="preserve"> </w:t>
      </w:r>
    </w:p>
    <w:p w14:paraId="223C6A65" w14:textId="77777777" w:rsidR="00883BA0" w:rsidRPr="00D13515" w:rsidRDefault="00883BA0" w:rsidP="005127E4">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02CA6A01" w14:textId="5AF785C0"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FC77E2">
        <w:rPr>
          <w:rFonts w:ascii="Arial" w:hAnsi="Arial" w:cs="Arial"/>
          <w:color w:val="000000"/>
          <w:sz w:val="22"/>
          <w:szCs w:val="22"/>
          <w:lang w:bidi="en-US"/>
        </w:rPr>
        <w:t>7</w:t>
      </w:r>
      <w:r w:rsidRPr="00D13515">
        <w:rPr>
          <w:rFonts w:ascii="Arial" w:hAnsi="Arial" w:cs="Arial"/>
          <w:color w:val="000000"/>
          <w:sz w:val="22"/>
          <w:szCs w:val="22"/>
          <w:lang w:bidi="en-US"/>
        </w:rPr>
        <w:t xml:space="preserve"> clear days before the meeting. Clear days do not include the day of the notice or the day of the meeting.</w:t>
      </w:r>
    </w:p>
    <w:p w14:paraId="2A515C84"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0E56F79E" w14:textId="685C12C4"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E06343">
        <w:rPr>
          <w:rFonts w:ascii="Arial" w:hAnsi="Arial" w:cs="Arial"/>
          <w:color w:val="000000"/>
          <w:sz w:val="22"/>
          <w:szCs w:val="22"/>
          <w:lang w:bidi="en-US"/>
        </w:rPr>
        <w:t xml:space="preserve">7 </w:t>
      </w:r>
      <w:r w:rsidRPr="00D13515">
        <w:rPr>
          <w:rFonts w:ascii="Arial" w:hAnsi="Arial" w:cs="Arial"/>
          <w:color w:val="000000"/>
          <w:sz w:val="22"/>
          <w:szCs w:val="22"/>
          <w:lang w:bidi="en-US"/>
        </w:rPr>
        <w:t xml:space="preserve">clear days before the meeting. </w:t>
      </w:r>
    </w:p>
    <w:p w14:paraId="396633B4"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20DA48EC" w14:textId="77777777" w:rsidR="00883BA0" w:rsidRPr="00D13515" w:rsidRDefault="00FB15EB"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14:paraId="712C58FA"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39B3B810" w14:textId="6448735A" w:rsidR="00883BA0" w:rsidRPr="00F373AA"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79254604" w14:textId="13F3485A" w:rsidR="00883BA0" w:rsidRPr="00F373AA" w:rsidRDefault="00F373AA" w:rsidP="005127E4">
      <w:pPr>
        <w:pStyle w:val="Heading1"/>
        <w:spacing w:before="0" w:after="200" w:line="276" w:lineRule="auto"/>
        <w:ind w:left="567" w:hanging="567"/>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024062"/>
      <w:bookmarkStart w:id="81" w:name="_Toc357072138"/>
      <w:bookmarkEnd w:id="67"/>
      <w:bookmarkEnd w:id="68"/>
      <w:bookmarkEnd w:id="69"/>
      <w:bookmarkEnd w:id="70"/>
      <w:bookmarkEnd w:id="71"/>
      <w:bookmarkEnd w:id="72"/>
      <w:bookmarkEnd w:id="73"/>
      <w:bookmarkEnd w:id="74"/>
      <w:bookmarkEnd w:id="75"/>
      <w:r w:rsidRPr="00D13515">
        <w:rPr>
          <w:rFonts w:ascii="Arial" w:hAnsi="Arial" w:cs="Arial"/>
          <w:b/>
          <w:szCs w:val="22"/>
        </w:rPr>
        <w:t xml:space="preserve">Motions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a</w:t>
      </w:r>
      <w:r w:rsidRPr="00D13515">
        <w:rPr>
          <w:rFonts w:ascii="Arial" w:hAnsi="Arial" w:cs="Arial"/>
          <w:b/>
          <w:szCs w:val="22"/>
        </w:rPr>
        <w:t xml:space="preserve"> </w:t>
      </w:r>
      <w:r w:rsidR="00B42F59">
        <w:rPr>
          <w:rFonts w:ascii="Arial" w:hAnsi="Arial" w:cs="Arial"/>
          <w:b/>
          <w:szCs w:val="22"/>
        </w:rPr>
        <w:t>me</w:t>
      </w:r>
      <w:r w:rsidRPr="00D13515">
        <w:rPr>
          <w:rFonts w:ascii="Arial" w:hAnsi="Arial" w:cs="Arial"/>
          <w:b/>
          <w:szCs w:val="22"/>
        </w:rPr>
        <w:t xml:space="preserve">eting </w:t>
      </w:r>
      <w:r w:rsidR="00B42F59">
        <w:rPr>
          <w:rFonts w:ascii="Arial" w:hAnsi="Arial" w:cs="Arial"/>
          <w:b/>
          <w:szCs w:val="22"/>
        </w:rPr>
        <w:t>t</w:t>
      </w:r>
      <w:r w:rsidRPr="00D13515">
        <w:rPr>
          <w:rFonts w:ascii="Arial" w:hAnsi="Arial" w:cs="Arial"/>
          <w:b/>
          <w:szCs w:val="22"/>
        </w:rPr>
        <w:t xml:space="preserve">hat </w:t>
      </w:r>
      <w:r w:rsidR="00B42F59">
        <w:rPr>
          <w:rFonts w:ascii="Arial" w:hAnsi="Arial" w:cs="Arial"/>
          <w:b/>
          <w:szCs w:val="22"/>
        </w:rPr>
        <w:t>d</w:t>
      </w:r>
      <w:r w:rsidRPr="00D13515">
        <w:rPr>
          <w:rFonts w:ascii="Arial" w:hAnsi="Arial" w:cs="Arial"/>
          <w:b/>
          <w:szCs w:val="22"/>
        </w:rPr>
        <w:t xml:space="preserve">o </w:t>
      </w:r>
      <w:r w:rsidR="00B42F59">
        <w:rPr>
          <w:rFonts w:ascii="Arial" w:hAnsi="Arial" w:cs="Arial"/>
          <w:b/>
          <w:szCs w:val="22"/>
        </w:rPr>
        <w:t>n</w:t>
      </w:r>
      <w:r w:rsidRPr="00D13515">
        <w:rPr>
          <w:rFonts w:ascii="Arial" w:hAnsi="Arial" w:cs="Arial"/>
          <w:b/>
          <w:szCs w:val="22"/>
        </w:rPr>
        <w:t xml:space="preserve">ot </w:t>
      </w:r>
      <w:r w:rsidR="00B42F59">
        <w:rPr>
          <w:rFonts w:ascii="Arial" w:hAnsi="Arial" w:cs="Arial"/>
          <w:b/>
          <w:szCs w:val="22"/>
        </w:rPr>
        <w:t>r</w:t>
      </w:r>
      <w:r w:rsidRPr="00D13515">
        <w:rPr>
          <w:rFonts w:ascii="Arial" w:hAnsi="Arial" w:cs="Arial"/>
          <w:b/>
          <w:szCs w:val="22"/>
        </w:rPr>
        <w:t xml:space="preserve">equire </w:t>
      </w:r>
      <w:r w:rsidR="00B42F59">
        <w:rPr>
          <w:rFonts w:ascii="Arial" w:hAnsi="Arial" w:cs="Arial"/>
          <w:b/>
          <w:szCs w:val="22"/>
        </w:rPr>
        <w:t>w</w:t>
      </w:r>
      <w:r w:rsidRPr="00D13515">
        <w:rPr>
          <w:rFonts w:ascii="Arial" w:hAnsi="Arial" w:cs="Arial"/>
          <w:b/>
          <w:szCs w:val="22"/>
        </w:rPr>
        <w:t xml:space="preserve">ritten </w:t>
      </w:r>
      <w:r w:rsidR="00B42F59">
        <w:rPr>
          <w:rFonts w:ascii="Arial" w:hAnsi="Arial" w:cs="Arial"/>
          <w:b/>
          <w:szCs w:val="22"/>
        </w:rPr>
        <w:t>n</w:t>
      </w:r>
      <w:r w:rsidRPr="00D13515">
        <w:rPr>
          <w:rFonts w:ascii="Arial" w:hAnsi="Arial" w:cs="Arial"/>
          <w:b/>
          <w:szCs w:val="22"/>
        </w:rPr>
        <w:t>otice</w:t>
      </w:r>
      <w:bookmarkEnd w:id="76"/>
      <w:bookmarkEnd w:id="77"/>
      <w:bookmarkEnd w:id="78"/>
      <w:bookmarkEnd w:id="79"/>
      <w:bookmarkEnd w:id="80"/>
      <w:r w:rsidRPr="00D13515">
        <w:rPr>
          <w:rFonts w:ascii="Arial" w:hAnsi="Arial" w:cs="Arial"/>
          <w:b/>
          <w:szCs w:val="22"/>
        </w:rPr>
        <w:t xml:space="preserve"> </w:t>
      </w:r>
      <w:bookmarkEnd w:id="81"/>
    </w:p>
    <w:p w14:paraId="25FC04BC" w14:textId="77777777" w:rsidR="00883BA0" w:rsidRPr="00D13515" w:rsidRDefault="00883BA0" w:rsidP="005127E4">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504E6EBF"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6BFB760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28EC69FA"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10AA578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14:paraId="71ED1A0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300D6B85"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0DE29E78"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proceed to the next business on the agenda; </w:t>
      </w:r>
    </w:p>
    <w:p w14:paraId="49E60A34"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192257F7"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14:paraId="559567DC"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5FBE478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21CBC3E4"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2126C93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6802E09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516F8408"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14:paraId="3E290C0F"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3E9C9B54" w14:textId="597A6185" w:rsidR="00883BA0" w:rsidRPr="00F373AA" w:rsidRDefault="00C15D3F"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7EEF7E9D" w14:textId="11744836" w:rsidR="00F373AA" w:rsidRDefault="00F373AA" w:rsidP="005127E4">
      <w:pPr>
        <w:pStyle w:val="Heading1"/>
        <w:tabs>
          <w:tab w:val="clear" w:pos="851"/>
          <w:tab w:val="num" w:pos="567"/>
        </w:tabs>
        <w:spacing w:before="0" w:after="200" w:line="276" w:lineRule="auto"/>
        <w:ind w:left="850" w:hanging="850"/>
        <w:rPr>
          <w:rFonts w:ascii="Arial" w:hAnsi="Arial" w:cs="Arial"/>
          <w:b/>
          <w:szCs w:val="22"/>
        </w:rPr>
      </w:pPr>
      <w:bookmarkStart w:id="82" w:name="_Toc359318565"/>
      <w:bookmarkStart w:id="83" w:name="_Toc359334516"/>
      <w:bookmarkStart w:id="84" w:name="_Toc359334795"/>
      <w:bookmarkStart w:id="85" w:name="_Toc359336497"/>
      <w:bookmarkStart w:id="86" w:name="_Toc357072140"/>
      <w:bookmarkStart w:id="87" w:name="_Toc50024063"/>
      <w:r w:rsidRPr="00D13515">
        <w:rPr>
          <w:rFonts w:ascii="Arial" w:hAnsi="Arial" w:cs="Arial"/>
          <w:b/>
          <w:szCs w:val="22"/>
        </w:rPr>
        <w:t xml:space="preserve">Management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i</w:t>
      </w:r>
      <w:r w:rsidRPr="00D13515">
        <w:rPr>
          <w:rFonts w:ascii="Arial" w:hAnsi="Arial" w:cs="Arial"/>
          <w:b/>
          <w:szCs w:val="22"/>
        </w:rPr>
        <w:t>nformatio</w:t>
      </w:r>
      <w:bookmarkEnd w:id="82"/>
      <w:bookmarkEnd w:id="83"/>
      <w:bookmarkEnd w:id="84"/>
      <w:bookmarkEnd w:id="85"/>
      <w:bookmarkEnd w:id="86"/>
      <w:r>
        <w:rPr>
          <w:rFonts w:ascii="Arial" w:hAnsi="Arial" w:cs="Arial"/>
          <w:b/>
          <w:szCs w:val="22"/>
        </w:rPr>
        <w:t>n</w:t>
      </w:r>
      <w:bookmarkEnd w:id="87"/>
    </w:p>
    <w:p w14:paraId="3B0160B4" w14:textId="78592D3B" w:rsidR="009E58A9" w:rsidRDefault="009F60CF" w:rsidP="00833A13">
      <w:pPr>
        <w:spacing w:line="276" w:lineRule="auto"/>
        <w:rPr>
          <w:rFonts w:ascii="Arial" w:hAnsi="Arial" w:cs="Arial"/>
          <w:sz w:val="22"/>
          <w:szCs w:val="22"/>
        </w:rPr>
      </w:pPr>
      <w:r w:rsidRPr="00833A13">
        <w:rPr>
          <w:rFonts w:ascii="Arial" w:hAnsi="Arial" w:cs="Arial"/>
          <w:sz w:val="22"/>
          <w:szCs w:val="22"/>
        </w:rPr>
        <w:t>See also standing order 20</w:t>
      </w:r>
      <w:r w:rsidR="00A86D1A" w:rsidRPr="00833A13">
        <w:rPr>
          <w:rFonts w:ascii="Arial" w:hAnsi="Arial" w:cs="Arial"/>
          <w:sz w:val="22"/>
          <w:szCs w:val="22"/>
        </w:rPr>
        <w:t>.</w:t>
      </w:r>
    </w:p>
    <w:p w14:paraId="10293309" w14:textId="77777777" w:rsidR="00833A13" w:rsidRPr="00833A13" w:rsidRDefault="00833A13" w:rsidP="00833A13">
      <w:pPr>
        <w:spacing w:line="276" w:lineRule="auto"/>
        <w:rPr>
          <w:rFonts w:ascii="Arial" w:hAnsi="Arial" w:cs="Arial"/>
          <w:sz w:val="22"/>
          <w:szCs w:val="22"/>
        </w:rPr>
      </w:pPr>
    </w:p>
    <w:p w14:paraId="3EE7A239" w14:textId="77777777" w:rsidR="00CB4ED5" w:rsidRPr="00D13515" w:rsidRDefault="00CB4ED5"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57472D76" w14:textId="77777777" w:rsidR="00C63DC0" w:rsidRPr="00D13515" w:rsidRDefault="00C63DC0" w:rsidP="005127E4">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60A7F004" w14:textId="77777777" w:rsidR="0054042F" w:rsidRPr="00D13515" w:rsidRDefault="0054042F"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7E916C55" w14:textId="60412DA4" w:rsidR="00F373AA" w:rsidRPr="00F373AA" w:rsidRDefault="0054042F"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r w:rsidR="00F373AA">
        <w:rPr>
          <w:rFonts w:ascii="Arial" w:hAnsi="Arial" w:cs="Arial"/>
          <w:b/>
          <w:color w:val="000000"/>
          <w:sz w:val="22"/>
          <w:szCs w:val="22"/>
          <w:lang w:bidi="en-US"/>
        </w:rPr>
        <w:br/>
      </w:r>
      <w:r w:rsidR="00F373AA">
        <w:rPr>
          <w:rFonts w:ascii="Arial" w:hAnsi="Arial" w:cs="Arial"/>
          <w:b/>
          <w:color w:val="000000"/>
          <w:sz w:val="22"/>
          <w:szCs w:val="22"/>
          <w:lang w:bidi="en-US"/>
        </w:rPr>
        <w:br/>
      </w:r>
      <w:r w:rsidR="00F373AA">
        <w:rPr>
          <w:rFonts w:ascii="Arial" w:hAnsi="Arial" w:cs="Arial"/>
          <w:b/>
          <w:color w:val="000000"/>
          <w:sz w:val="22"/>
          <w:szCs w:val="22"/>
          <w:lang w:bidi="en-US"/>
        </w:rPr>
        <w:br/>
      </w:r>
      <w:r w:rsidR="00F373AA">
        <w:rPr>
          <w:rFonts w:ascii="Arial" w:hAnsi="Arial" w:cs="Arial"/>
          <w:b/>
          <w:color w:val="000000"/>
          <w:sz w:val="22"/>
          <w:szCs w:val="22"/>
          <w:lang w:bidi="en-US"/>
        </w:rPr>
        <w:br/>
      </w:r>
    </w:p>
    <w:p w14:paraId="105415F3" w14:textId="4EDE1E40" w:rsidR="007B6AA4" w:rsidRPr="00F373AA" w:rsidRDefault="00F373AA" w:rsidP="005127E4">
      <w:pPr>
        <w:pStyle w:val="Heading1"/>
        <w:spacing w:before="0" w:after="200" w:line="276" w:lineRule="auto"/>
        <w:ind w:left="567" w:hanging="567"/>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024064"/>
      <w:bookmarkStart w:id="94" w:name="_Toc357072139"/>
      <w:r w:rsidRPr="00D13515">
        <w:rPr>
          <w:rFonts w:ascii="Arial" w:hAnsi="Arial" w:cs="Arial"/>
          <w:b/>
          <w:szCs w:val="22"/>
        </w:rPr>
        <w:lastRenderedPageBreak/>
        <w:t xml:space="preserve">Draft </w:t>
      </w:r>
      <w:r w:rsidR="00B42F59">
        <w:rPr>
          <w:rFonts w:ascii="Arial" w:hAnsi="Arial" w:cs="Arial"/>
          <w:b/>
          <w:szCs w:val="22"/>
        </w:rPr>
        <w:t>m</w:t>
      </w:r>
      <w:r w:rsidRPr="00D13515">
        <w:rPr>
          <w:rFonts w:ascii="Arial" w:hAnsi="Arial" w:cs="Arial"/>
          <w:b/>
          <w:szCs w:val="22"/>
        </w:rPr>
        <w:t>inutes</w:t>
      </w:r>
      <w:bookmarkEnd w:id="88"/>
      <w:bookmarkEnd w:id="89"/>
      <w:bookmarkEnd w:id="90"/>
      <w:bookmarkEnd w:id="91"/>
      <w:bookmarkEnd w:id="92"/>
      <w:bookmarkEnd w:id="93"/>
      <w:r w:rsidRPr="00D13515">
        <w:rPr>
          <w:rFonts w:ascii="Arial" w:hAnsi="Arial" w:cs="Arial"/>
          <w:b/>
          <w:szCs w:val="22"/>
        </w:rPr>
        <w:t xml:space="preserve"> </w:t>
      </w:r>
    </w:p>
    <w:p w14:paraId="04DAC0B5"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571F806C"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6E8E9090"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6E4CE2A4" w14:textId="77777777" w:rsidR="00311497" w:rsidRPr="00EE2E3E" w:rsidRDefault="00311497" w:rsidP="005127E4">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231CB0C3" w14:textId="77777777" w:rsidTr="00B438FF">
        <w:tc>
          <w:tcPr>
            <w:tcW w:w="490" w:type="dxa"/>
          </w:tcPr>
          <w:p w14:paraId="169F9103" w14:textId="77777777" w:rsidR="007B6AA4" w:rsidRPr="00D13515" w:rsidRDefault="007B6AA4" w:rsidP="005127E4">
            <w:pPr>
              <w:spacing w:after="200" w:line="276" w:lineRule="auto"/>
              <w:contextualSpacing/>
              <w:rPr>
                <w:rFonts w:ascii="Arial" w:hAnsi="Arial" w:cs="Arial"/>
              </w:rPr>
            </w:pPr>
          </w:p>
        </w:tc>
        <w:tc>
          <w:tcPr>
            <w:tcW w:w="8414" w:type="dxa"/>
          </w:tcPr>
          <w:p w14:paraId="028AD511"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696DAAC0" w14:textId="77777777" w:rsidTr="00B438FF">
        <w:tc>
          <w:tcPr>
            <w:tcW w:w="490" w:type="dxa"/>
          </w:tcPr>
          <w:p w14:paraId="1EB5FC8A" w14:textId="77777777" w:rsidR="007B6AA4" w:rsidRPr="00D13515" w:rsidRDefault="007B6AA4" w:rsidP="005127E4">
            <w:pPr>
              <w:spacing w:after="200" w:line="276" w:lineRule="auto"/>
              <w:contextualSpacing/>
              <w:rPr>
                <w:rFonts w:ascii="Arial" w:hAnsi="Arial" w:cs="Arial"/>
              </w:rPr>
            </w:pPr>
          </w:p>
        </w:tc>
        <w:tc>
          <w:tcPr>
            <w:tcW w:w="8414" w:type="dxa"/>
          </w:tcPr>
          <w:p w14:paraId="46A6007E"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r w:rsidRPr="00D13515">
              <w:rPr>
                <w:rFonts w:ascii="Arial" w:hAnsi="Arial" w:cs="Arial"/>
                <w:color w:val="000000"/>
                <w:sz w:val="22"/>
                <w:szCs w:val="22"/>
                <w:lang w:bidi="en-US"/>
              </w:rPr>
              <w:t>i).</w:t>
            </w:r>
          </w:p>
        </w:tc>
      </w:tr>
      <w:tr w:rsidR="007B6AA4" w:rsidRPr="00D13515" w14:paraId="3839100B" w14:textId="77777777" w:rsidTr="00B438FF">
        <w:tc>
          <w:tcPr>
            <w:tcW w:w="490" w:type="dxa"/>
          </w:tcPr>
          <w:p w14:paraId="2F3C84CF" w14:textId="77777777" w:rsidR="007B6AA4" w:rsidRPr="00D13515" w:rsidRDefault="007B6AA4" w:rsidP="005127E4">
            <w:pPr>
              <w:spacing w:after="200" w:line="276" w:lineRule="auto"/>
              <w:contextualSpacing/>
              <w:rPr>
                <w:rFonts w:ascii="Arial" w:hAnsi="Arial" w:cs="Arial"/>
              </w:rPr>
            </w:pPr>
          </w:p>
        </w:tc>
        <w:tc>
          <w:tcPr>
            <w:tcW w:w="8414" w:type="dxa"/>
          </w:tcPr>
          <w:p w14:paraId="3FBFB2BF"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578F16F9" w14:textId="77777777" w:rsidTr="00B438FF">
        <w:tc>
          <w:tcPr>
            <w:tcW w:w="490" w:type="dxa"/>
          </w:tcPr>
          <w:p w14:paraId="00295ADB" w14:textId="77777777" w:rsidR="007B6AA4" w:rsidRPr="00D13515" w:rsidRDefault="007B6AA4" w:rsidP="005127E4">
            <w:pPr>
              <w:spacing w:after="200" w:line="276" w:lineRule="auto"/>
              <w:contextualSpacing/>
              <w:rPr>
                <w:rFonts w:ascii="Arial" w:hAnsi="Arial" w:cs="Arial"/>
              </w:rPr>
            </w:pPr>
          </w:p>
        </w:tc>
        <w:tc>
          <w:tcPr>
            <w:tcW w:w="8414" w:type="dxa"/>
          </w:tcPr>
          <w:p w14:paraId="4D8F2367"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074E07D4" w14:textId="6B59CCBD" w:rsidR="007B6AA4" w:rsidRPr="00D13515" w:rsidRDefault="007B6AA4" w:rsidP="005127E4">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 xml:space="preserve">of this meeting does not believe that the minutes of the meeting of the </w:t>
            </w:r>
            <w:r w:rsidR="002459D0">
              <w:rPr>
                <w:rFonts w:ascii="Arial" w:hAnsi="Arial" w:cs="Arial"/>
                <w:color w:val="000000"/>
                <w:spacing w:val="-2"/>
                <w:sz w:val="22"/>
                <w:szCs w:val="22"/>
                <w:lang w:bidi="en-US"/>
              </w:rPr>
              <w:t>last</w:t>
            </w:r>
            <w:r w:rsidRPr="00D13515">
              <w:rPr>
                <w:rFonts w:ascii="Arial" w:hAnsi="Arial" w:cs="Arial"/>
                <w:color w:val="000000"/>
                <w:spacing w:val="-2"/>
                <w:sz w:val="22"/>
                <w:szCs w:val="22"/>
                <w:lang w:bidi="en-US"/>
              </w:rPr>
              <w:t xml:space="preserve"> h</w:t>
            </w:r>
            <w:r w:rsidR="00D60F6F" w:rsidRPr="00D13515">
              <w:rPr>
                <w:rFonts w:ascii="Arial" w:hAnsi="Arial" w:cs="Arial"/>
                <w:color w:val="000000"/>
                <w:spacing w:val="-2"/>
                <w:sz w:val="22"/>
                <w:szCs w:val="22"/>
                <w:lang w:bidi="en-US"/>
              </w:rPr>
              <w:t xml:space="preserve">eld on [date] in respect of </w:t>
            </w:r>
            <w:r w:rsidR="00EF7F8B">
              <w:rPr>
                <w:rFonts w:ascii="Arial" w:hAnsi="Arial" w:cs="Arial"/>
                <w:color w:val="000000"/>
                <w:spacing w:val="-2"/>
                <w:sz w:val="22"/>
                <w:szCs w:val="22"/>
                <w:lang w:bidi="en-US"/>
              </w:rPr>
              <w:t>minutes</w:t>
            </w:r>
            <w:r w:rsidRPr="00D13515">
              <w:rPr>
                <w:rFonts w:ascii="Arial" w:hAnsi="Arial" w:cs="Arial"/>
                <w:color w:val="000000"/>
                <w:spacing w:val="-2"/>
                <w:sz w:val="22"/>
                <w:szCs w:val="22"/>
                <w:lang w:bidi="en-US"/>
              </w:rPr>
              <w:t xml:space="preserve"> were a correct record but his view was not upheld by the meeting and the minutes are confirmed as an accurate record of the proceedings.”</w:t>
            </w:r>
          </w:p>
        </w:tc>
      </w:tr>
      <w:tr w:rsidR="007B6AA4" w:rsidRPr="00D13515" w14:paraId="2529E7B6" w14:textId="77777777" w:rsidTr="00B438FF">
        <w:tc>
          <w:tcPr>
            <w:tcW w:w="490" w:type="dxa"/>
          </w:tcPr>
          <w:p w14:paraId="277128D3"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B37DC60"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90E31C7"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0989681" w14:textId="77777777" w:rsidR="007B6AA4" w:rsidRPr="00D13515" w:rsidRDefault="007B6AA4" w:rsidP="005127E4">
            <w:pPr>
              <w:spacing w:after="200" w:line="276" w:lineRule="auto"/>
              <w:contextualSpacing/>
              <w:rPr>
                <w:rFonts w:ascii="Arial" w:hAnsi="Arial" w:cs="Arial"/>
              </w:rPr>
            </w:pPr>
          </w:p>
        </w:tc>
        <w:tc>
          <w:tcPr>
            <w:tcW w:w="8414" w:type="dxa"/>
          </w:tcPr>
          <w:p w14:paraId="58D2AC54"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172B84CF" w14:textId="77777777" w:rsidTr="00B438FF">
        <w:tc>
          <w:tcPr>
            <w:tcW w:w="490" w:type="dxa"/>
          </w:tcPr>
          <w:p w14:paraId="53AAF8BF" w14:textId="77777777" w:rsidR="007B6AA4" w:rsidRPr="00D13515" w:rsidRDefault="007B6AA4" w:rsidP="005127E4">
            <w:pPr>
              <w:spacing w:after="200" w:line="276" w:lineRule="auto"/>
              <w:contextualSpacing/>
              <w:rPr>
                <w:rFonts w:ascii="Arial" w:hAnsi="Arial" w:cs="Arial"/>
              </w:rPr>
            </w:pPr>
          </w:p>
        </w:tc>
        <w:tc>
          <w:tcPr>
            <w:tcW w:w="8414" w:type="dxa"/>
          </w:tcPr>
          <w:p w14:paraId="6115AA1A"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2497BA6B" w14:textId="77777777" w:rsidR="00F373AA" w:rsidRPr="00D13515" w:rsidRDefault="00F373AA"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7D52C7A" w14:textId="27FF7DC2" w:rsidR="00F373AA" w:rsidRDefault="00F373AA" w:rsidP="005127E4">
      <w:pPr>
        <w:pStyle w:val="Heading1"/>
        <w:tabs>
          <w:tab w:val="clear" w:pos="851"/>
          <w:tab w:val="num" w:pos="567"/>
        </w:tabs>
        <w:spacing w:before="0" w:after="200" w:line="276" w:lineRule="auto"/>
        <w:ind w:left="850" w:hanging="850"/>
        <w:rPr>
          <w:rFonts w:ascii="Arial" w:hAnsi="Arial" w:cs="Arial"/>
          <w:b/>
          <w:szCs w:val="22"/>
        </w:rPr>
      </w:pPr>
      <w:bookmarkStart w:id="95" w:name="_Toc359318567"/>
      <w:bookmarkStart w:id="96" w:name="_Toc359334518"/>
      <w:bookmarkStart w:id="97" w:name="_Toc359334797"/>
      <w:bookmarkStart w:id="98" w:name="_Toc359336499"/>
      <w:bookmarkStart w:id="99" w:name="_Toc50024065"/>
      <w:r w:rsidRPr="00D13515">
        <w:rPr>
          <w:rFonts w:ascii="Arial" w:hAnsi="Arial" w:cs="Arial"/>
          <w:b/>
          <w:szCs w:val="22"/>
        </w:rPr>
        <w:t xml:space="preserve">Code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c</w:t>
      </w:r>
      <w:r w:rsidRPr="00D13515">
        <w:rPr>
          <w:rFonts w:ascii="Arial" w:hAnsi="Arial" w:cs="Arial"/>
          <w:b/>
          <w:szCs w:val="22"/>
        </w:rPr>
        <w:t xml:space="preserve">onduct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d</w:t>
      </w:r>
      <w:r w:rsidRPr="00D13515">
        <w:rPr>
          <w:rFonts w:ascii="Arial" w:hAnsi="Arial" w:cs="Arial"/>
          <w:b/>
          <w:szCs w:val="22"/>
        </w:rPr>
        <w:t>ispensations</w:t>
      </w:r>
      <w:bookmarkStart w:id="100" w:name="_Toc359318568"/>
      <w:bookmarkEnd w:id="94"/>
      <w:bookmarkEnd w:id="95"/>
      <w:bookmarkEnd w:id="96"/>
      <w:bookmarkEnd w:id="97"/>
      <w:bookmarkEnd w:id="98"/>
      <w:bookmarkEnd w:id="99"/>
    </w:p>
    <w:p w14:paraId="6904C4A3" w14:textId="33DB5AE3" w:rsidR="009E58A9" w:rsidRDefault="00883BA0" w:rsidP="00F341CE">
      <w:pPr>
        <w:rPr>
          <w:rFonts w:ascii="Arial" w:hAnsi="Arial" w:cs="Arial"/>
          <w:sz w:val="22"/>
          <w:szCs w:val="22"/>
        </w:rPr>
      </w:pPr>
      <w:r w:rsidRPr="00F341CE">
        <w:rPr>
          <w:rFonts w:ascii="Arial" w:hAnsi="Arial" w:cs="Arial"/>
          <w:sz w:val="22"/>
          <w:szCs w:val="22"/>
        </w:rPr>
        <w:t>See also standing order 3(</w:t>
      </w:r>
      <w:r w:rsidR="00317214" w:rsidRPr="00F341CE">
        <w:rPr>
          <w:rFonts w:ascii="Arial" w:hAnsi="Arial" w:cs="Arial"/>
          <w:sz w:val="22"/>
          <w:szCs w:val="22"/>
        </w:rPr>
        <w:t>u</w:t>
      </w:r>
      <w:bookmarkEnd w:id="100"/>
      <w:r w:rsidR="00502A47" w:rsidRPr="00F341CE">
        <w:rPr>
          <w:rFonts w:ascii="Arial" w:hAnsi="Arial" w:cs="Arial"/>
          <w:sz w:val="22"/>
          <w:szCs w:val="22"/>
        </w:rPr>
        <w:t>).</w:t>
      </w:r>
    </w:p>
    <w:p w14:paraId="013A8B4A" w14:textId="77777777" w:rsidR="00F341CE" w:rsidRPr="00F341CE" w:rsidRDefault="00F341CE" w:rsidP="00F341CE">
      <w:pPr>
        <w:rPr>
          <w:rFonts w:ascii="Arial" w:hAnsi="Arial" w:cs="Arial"/>
          <w:sz w:val="22"/>
          <w:szCs w:val="22"/>
        </w:rPr>
      </w:pPr>
    </w:p>
    <w:p w14:paraId="76F88A30"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37DA3FA3"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4AC80EC8"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77EBDBD4"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2E5D57AB"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 OR [by a meeting of the C</w:t>
      </w:r>
      <w:r w:rsidRPr="00D13515">
        <w:rPr>
          <w:rFonts w:ascii="Arial" w:hAnsi="Arial" w:cs="Arial"/>
          <w:color w:val="000000"/>
          <w:sz w:val="22"/>
          <w:szCs w:val="22"/>
          <w:lang w:bidi="en-US"/>
        </w:rPr>
        <w:t>ouncil, or committee or sub-committee for which the dispensation is required] and that decision is final.</w:t>
      </w:r>
    </w:p>
    <w:p w14:paraId="4DF8F424"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62BAEBAF"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37F073EA"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1E9B9B98"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52ACE9EA"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4E968BBA" w14:textId="77777777" w:rsidR="00883BA0" w:rsidRPr="00D13515"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14:paraId="007B309F" w14:textId="77777777" w:rsidR="00883BA0" w:rsidRPr="00D13515"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1104F345" w14:textId="77777777" w:rsidR="00883BA0" w:rsidRPr="00D13515"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14:paraId="05F557B1" w14:textId="77777777" w:rsidR="00883BA0" w:rsidRPr="00D13515"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02A15933" w14:textId="4B2CD0DA" w:rsidR="00883BA0" w:rsidRPr="00F373AA"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0A11E191" w14:textId="0E8FAAFC" w:rsidR="00883BA0" w:rsidRPr="00F373AA" w:rsidRDefault="00F373AA" w:rsidP="005127E4">
      <w:pPr>
        <w:pStyle w:val="Heading1"/>
        <w:spacing w:before="0" w:after="200" w:line="276" w:lineRule="auto"/>
        <w:ind w:left="567" w:hanging="567"/>
        <w:rPr>
          <w:rFonts w:ascii="Arial" w:hAnsi="Arial" w:cs="Arial"/>
          <w:b/>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024066"/>
      <w:bookmarkStart w:id="109" w:name="_Toc357072150"/>
      <w:bookmarkStart w:id="110" w:name="_Toc357072143"/>
      <w:bookmarkStart w:id="111" w:name="_Toc357072142"/>
      <w:bookmarkEnd w:id="101"/>
      <w:bookmarkEnd w:id="102"/>
      <w:bookmarkEnd w:id="103"/>
      <w:r w:rsidRPr="00D13515">
        <w:rPr>
          <w:rFonts w:ascii="Arial" w:hAnsi="Arial" w:cs="Arial"/>
          <w:b/>
        </w:rPr>
        <w:t xml:space="preserve">Code </w:t>
      </w:r>
      <w:r w:rsidR="00F341CE">
        <w:rPr>
          <w:rFonts w:ascii="Arial" w:hAnsi="Arial" w:cs="Arial"/>
          <w:b/>
        </w:rPr>
        <w:t>o</w:t>
      </w:r>
      <w:r w:rsidRPr="00D13515">
        <w:rPr>
          <w:rFonts w:ascii="Arial" w:hAnsi="Arial" w:cs="Arial"/>
          <w:b/>
        </w:rPr>
        <w:t xml:space="preserve">f </w:t>
      </w:r>
      <w:r w:rsidR="00B42F59">
        <w:rPr>
          <w:rFonts w:ascii="Arial" w:hAnsi="Arial" w:cs="Arial"/>
          <w:b/>
        </w:rPr>
        <w:t>c</w:t>
      </w:r>
      <w:r w:rsidRPr="00D13515">
        <w:rPr>
          <w:rFonts w:ascii="Arial" w:hAnsi="Arial" w:cs="Arial"/>
          <w:b/>
        </w:rPr>
        <w:t xml:space="preserve">onduct </w:t>
      </w:r>
      <w:r w:rsidR="00B42F59">
        <w:rPr>
          <w:rFonts w:ascii="Arial" w:hAnsi="Arial" w:cs="Arial"/>
          <w:b/>
        </w:rPr>
        <w:t>c</w:t>
      </w:r>
      <w:r w:rsidRPr="00D13515">
        <w:rPr>
          <w:rFonts w:ascii="Arial" w:hAnsi="Arial" w:cs="Arial"/>
          <w:b/>
        </w:rPr>
        <w:t>omplaints</w:t>
      </w:r>
      <w:bookmarkEnd w:id="104"/>
      <w:bookmarkEnd w:id="105"/>
      <w:bookmarkEnd w:id="106"/>
      <w:bookmarkEnd w:id="107"/>
      <w:bookmarkEnd w:id="108"/>
      <w:r w:rsidRPr="00D13515">
        <w:rPr>
          <w:rFonts w:ascii="Arial" w:hAnsi="Arial" w:cs="Arial"/>
          <w:b/>
        </w:rPr>
        <w:t xml:space="preserve"> </w:t>
      </w:r>
      <w:bookmarkEnd w:id="109"/>
    </w:p>
    <w:p w14:paraId="6B072F27" w14:textId="77777777" w:rsidR="00883BA0" w:rsidRPr="00D13515"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0DA8E3F0" w14:textId="77777777" w:rsidR="00883BA0" w:rsidRPr="00D13515"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233D221D" w14:textId="77777777" w:rsidR="00883BA0" w:rsidRPr="00D13515" w:rsidRDefault="00537CEB"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7B5287A7" w14:textId="77777777" w:rsidR="00883BA0" w:rsidRPr="00D13515"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282AF8B2" w14:textId="77777777" w:rsidR="00883BA0" w:rsidRPr="00D13515"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0DE4F2B8" w14:textId="01F9E4CA" w:rsidR="00C51377" w:rsidRPr="00F373AA" w:rsidRDefault="00883BA0" w:rsidP="005127E4">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bookmarkStart w:id="112" w:name="_Toc359318570"/>
      <w:bookmarkStart w:id="113" w:name="_Toc359334521"/>
      <w:bookmarkStart w:id="114" w:name="_Toc359334800"/>
      <w:bookmarkStart w:id="115" w:name="_Toc359336502"/>
    </w:p>
    <w:p w14:paraId="73564B42" w14:textId="05BC97C3" w:rsidR="00883BA0" w:rsidRPr="00F373AA" w:rsidRDefault="00F373AA" w:rsidP="005127E4">
      <w:pPr>
        <w:pStyle w:val="Heading1"/>
        <w:spacing w:before="0" w:after="200" w:line="276" w:lineRule="auto"/>
        <w:ind w:left="567" w:hanging="567"/>
        <w:rPr>
          <w:rFonts w:ascii="Arial" w:hAnsi="Arial" w:cs="Arial"/>
          <w:b/>
          <w:szCs w:val="22"/>
          <w:lang w:bidi="en-US"/>
        </w:rPr>
      </w:pPr>
      <w:bookmarkStart w:id="116" w:name="_Toc50024067"/>
      <w:r w:rsidRPr="00D13515">
        <w:rPr>
          <w:rFonts w:ascii="Arial" w:hAnsi="Arial" w:cs="Arial"/>
          <w:b/>
          <w:szCs w:val="22"/>
          <w:lang w:bidi="en-US"/>
        </w:rPr>
        <w:t xml:space="preserve">Proper </w:t>
      </w:r>
      <w:r w:rsidR="00B42F59">
        <w:rPr>
          <w:rFonts w:ascii="Arial" w:hAnsi="Arial" w:cs="Arial"/>
          <w:b/>
          <w:szCs w:val="22"/>
          <w:lang w:bidi="en-US"/>
        </w:rPr>
        <w:t>o</w:t>
      </w:r>
      <w:r w:rsidRPr="00D13515">
        <w:rPr>
          <w:rFonts w:ascii="Arial" w:hAnsi="Arial" w:cs="Arial"/>
          <w:b/>
          <w:szCs w:val="22"/>
          <w:lang w:bidi="en-US"/>
        </w:rPr>
        <w:t>fficer</w:t>
      </w:r>
      <w:bookmarkEnd w:id="110"/>
      <w:bookmarkEnd w:id="112"/>
      <w:bookmarkEnd w:id="113"/>
      <w:bookmarkEnd w:id="114"/>
      <w:bookmarkEnd w:id="115"/>
      <w:bookmarkEnd w:id="116"/>
      <w:r w:rsidRPr="00D13515">
        <w:rPr>
          <w:rFonts w:ascii="Arial" w:hAnsi="Arial" w:cs="Arial"/>
          <w:b/>
          <w:szCs w:val="22"/>
          <w:lang w:bidi="en-US"/>
        </w:rPr>
        <w:t xml:space="preserve"> </w:t>
      </w:r>
    </w:p>
    <w:p w14:paraId="50920608" w14:textId="77777777" w:rsidR="00883BA0" w:rsidRPr="00D13515"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(i)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0CFE3FD8" w14:textId="77777777" w:rsidR="00883BA0" w:rsidRPr="00D13515"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10E3FA45" w14:textId="77777777" w:rsidR="00F11317"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1504D068" w14:textId="77777777" w:rsidR="00883BA0" w:rsidRPr="00D13515" w:rsidRDefault="00B043CD"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74BBE71E" w14:textId="77777777" w:rsidR="002976ED" w:rsidRPr="00D13515" w:rsidRDefault="00AE24F9"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679E52B9" w14:textId="77777777" w:rsidR="00883BA0" w:rsidRPr="00D13515" w:rsidRDefault="00883BA0" w:rsidP="005127E4">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14:paraId="3FD8618B" w14:textId="21CD9C66" w:rsidR="0082584E"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4E6900">
        <w:rPr>
          <w:rFonts w:ascii="Arial" w:hAnsi="Arial" w:cs="Arial"/>
          <w:color w:val="000000"/>
          <w:sz w:val="22"/>
          <w:szCs w:val="22"/>
          <w:lang w:bidi="en-US"/>
        </w:rPr>
        <w:t>5</w:t>
      </w:r>
      <w:r w:rsidRPr="00D13515">
        <w:rPr>
          <w:rFonts w:ascii="Arial" w:hAnsi="Arial" w:cs="Arial"/>
          <w:color w:val="000000"/>
          <w:sz w:val="22"/>
          <w:szCs w:val="22"/>
          <w:lang w:bidi="en-US"/>
        </w:rPr>
        <w:t xml:space="preserve"> days before the meeting confirming his withdrawal of it;</w:t>
      </w:r>
    </w:p>
    <w:p w14:paraId="6B22DF45" w14:textId="77777777" w:rsidR="00883BA0" w:rsidRPr="00D13515" w:rsidRDefault="00E80B39"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14:paraId="33DC48BD" w14:textId="77777777" w:rsidR="00883BA0" w:rsidRPr="00466E76"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 xml:space="preserve">facilitate inspection of the minute book by local government </w:t>
      </w:r>
      <w:r w:rsidRPr="00466E76">
        <w:rPr>
          <w:rFonts w:ascii="Arial" w:hAnsi="Arial" w:cs="Arial"/>
          <w:b/>
          <w:color w:val="000000"/>
          <w:sz w:val="22"/>
          <w:szCs w:val="22"/>
          <w:lang w:bidi="en-US"/>
        </w:rPr>
        <w:lastRenderedPageBreak/>
        <w:t>electors;</w:t>
      </w:r>
    </w:p>
    <w:p w14:paraId="24DF3914"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receive and retain copies of </w:t>
      </w:r>
      <w:proofErr w:type="spellStart"/>
      <w:r w:rsidRPr="00D13515">
        <w:rPr>
          <w:rFonts w:ascii="Arial" w:hAnsi="Arial" w:cs="Arial"/>
          <w:b/>
          <w:bCs/>
          <w:color w:val="000000"/>
          <w:sz w:val="22"/>
          <w:szCs w:val="22"/>
          <w:lang w:bidi="en-US"/>
        </w:rPr>
        <w:t>byelaws</w:t>
      </w:r>
      <w:proofErr w:type="spellEnd"/>
      <w:r w:rsidRPr="00D13515">
        <w:rPr>
          <w:rFonts w:ascii="Arial" w:hAnsi="Arial" w:cs="Arial"/>
          <w:b/>
          <w:bCs/>
          <w:color w:val="000000"/>
          <w:sz w:val="22"/>
          <w:szCs w:val="22"/>
          <w:lang w:bidi="en-US"/>
        </w:rPr>
        <w:t xml:space="preserve"> made by other local authorities;</w:t>
      </w:r>
    </w:p>
    <w:p w14:paraId="229D7382" w14:textId="77777777" w:rsidR="00883BA0" w:rsidRPr="00D13515"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14:paraId="0D650165" w14:textId="77777777" w:rsidR="00883BA0" w:rsidRPr="00D13515"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76F337E2" w14:textId="77777777" w:rsidR="00883BA0" w:rsidRPr="00D13515" w:rsidRDefault="00883BA0"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6BB3E225" w14:textId="77777777" w:rsidR="0062325E" w:rsidRPr="00093283" w:rsidRDefault="0062325E"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r w:rsidR="00861580" w:rsidRPr="00093283">
        <w:rPr>
          <w:rFonts w:ascii="Arial" w:hAnsi="Arial" w:cs="Arial"/>
          <w:color w:val="000000"/>
          <w:sz w:val="22"/>
          <w:szCs w:val="22"/>
          <w:lang w:bidi="en-US"/>
        </w:rPr>
        <w:t>;</w:t>
      </w:r>
    </w:p>
    <w:p w14:paraId="6EF787D2"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29227029" w14:textId="77777777" w:rsidR="00883BA0" w:rsidRPr="00D13515" w:rsidRDefault="00940423"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2935ABE3" w14:textId="77777777" w:rsidR="00784F96" w:rsidRDefault="00883BA0" w:rsidP="005127E4">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0B0FF8E3" w14:textId="77777777" w:rsidR="00883BA0" w:rsidRPr="00A86D1A" w:rsidRDefault="00A86D1A" w:rsidP="005127E4">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7ECBD2A2"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6C5C9D91"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14:paraId="3815A250" w14:textId="545A025C"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 OR [Chairman or in his absence Vice-Chairman (if </w:t>
      </w:r>
      <w:r w:rsidR="00D9494D" w:rsidRPr="00D13515">
        <w:rPr>
          <w:rFonts w:ascii="Arial" w:hAnsi="Arial" w:cs="Arial"/>
          <w:color w:val="000000"/>
          <w:sz w:val="22"/>
          <w:szCs w:val="22"/>
          <w:lang w:bidi="en-US"/>
        </w:rPr>
        <w:t>there is one</w:t>
      </w:r>
      <w:r w:rsidRPr="00D13515">
        <w:rPr>
          <w:rFonts w:ascii="Arial" w:hAnsi="Arial" w:cs="Arial"/>
          <w:color w:val="000000"/>
          <w:sz w:val="22"/>
          <w:szCs w:val="22"/>
          <w:lang w:bidi="en-US"/>
        </w:rPr>
        <w:t xml:space="preserve">) of the  </w:t>
      </w:r>
      <w:r w:rsidR="000E44FE">
        <w:rPr>
          <w:rFonts w:ascii="Arial" w:hAnsi="Arial" w:cs="Arial"/>
          <w:color w:val="000000"/>
          <w:sz w:val="22"/>
          <w:szCs w:val="22"/>
          <w:lang w:bidi="en-US"/>
        </w:rPr>
        <w:t>(</w:t>
      </w:r>
      <w:r w:rsidRPr="00D13515">
        <w:rPr>
          <w:rFonts w:ascii="Arial" w:hAnsi="Arial" w:cs="Arial"/>
          <w:color w:val="000000"/>
          <w:sz w:val="22"/>
          <w:szCs w:val="22"/>
          <w:lang w:bidi="en-US"/>
        </w:rPr>
        <w:t>Committee]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 xml:space="preserve">ouncil] OR </w:t>
      </w:r>
      <w:r w:rsidR="004A0F7C">
        <w:rPr>
          <w:rFonts w:ascii="Arial" w:hAnsi="Arial" w:cs="Arial"/>
          <w:color w:val="000000"/>
          <w:sz w:val="22"/>
          <w:szCs w:val="22"/>
          <w:lang w:bidi="en-US"/>
        </w:rPr>
        <w:t>(</w:t>
      </w:r>
      <w:r w:rsidR="000660E1">
        <w:rPr>
          <w:rFonts w:ascii="Arial" w:hAnsi="Arial" w:cs="Arial"/>
          <w:color w:val="000000"/>
          <w:sz w:val="22"/>
          <w:szCs w:val="22"/>
          <w:lang w:bidi="en-US"/>
        </w:rPr>
        <w:t>5</w:t>
      </w:r>
      <w:r w:rsidRPr="00D13515">
        <w:rPr>
          <w:rFonts w:ascii="Arial" w:hAnsi="Arial" w:cs="Arial"/>
          <w:color w:val="000000"/>
          <w:sz w:val="22"/>
          <w:szCs w:val="22"/>
          <w:lang w:bidi="en-US"/>
        </w:rPr>
        <w:t xml:space="preserve"> committee];</w:t>
      </w:r>
    </w:p>
    <w:p w14:paraId="31009A6D"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7F310662" w14:textId="77777777" w:rsidR="00B87F9D" w:rsidRDefault="00883BA0" w:rsidP="005127E4">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16CEE60C" w14:textId="77777777" w:rsidR="00883BA0" w:rsidRPr="006434DA" w:rsidRDefault="006434DA" w:rsidP="005127E4">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7"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1A5C2B5C" w14:textId="77777777" w:rsidR="00883BA0" w:rsidRPr="003D589A" w:rsidRDefault="00883BA0" w:rsidP="005127E4">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375B60D2" w14:textId="2852407F" w:rsidR="00883BA0" w:rsidRPr="00F373AA" w:rsidRDefault="00F373AA" w:rsidP="005127E4">
      <w:pPr>
        <w:pStyle w:val="Heading1"/>
        <w:spacing w:before="0" w:after="200" w:line="276" w:lineRule="auto"/>
        <w:ind w:left="567" w:hanging="567"/>
        <w:rPr>
          <w:rFonts w:ascii="Arial" w:hAnsi="Arial" w:cs="Arial"/>
          <w:b/>
          <w:szCs w:val="22"/>
        </w:rPr>
      </w:pPr>
      <w:bookmarkStart w:id="118" w:name="_Toc359318571"/>
      <w:bookmarkStart w:id="119" w:name="_Toc359334522"/>
      <w:bookmarkStart w:id="120" w:name="_Toc359334801"/>
      <w:bookmarkStart w:id="121" w:name="_Toc359336503"/>
      <w:bookmarkStart w:id="122" w:name="_Toc50024068"/>
      <w:bookmarkEnd w:id="117"/>
      <w:r w:rsidRPr="00D13515">
        <w:rPr>
          <w:rFonts w:ascii="Arial" w:hAnsi="Arial" w:cs="Arial"/>
          <w:b/>
          <w:szCs w:val="22"/>
        </w:rPr>
        <w:lastRenderedPageBreak/>
        <w:t xml:space="preserve">Responsible </w:t>
      </w:r>
      <w:r w:rsidR="00B42F59">
        <w:rPr>
          <w:rFonts w:ascii="Arial" w:hAnsi="Arial" w:cs="Arial"/>
          <w:b/>
          <w:szCs w:val="22"/>
        </w:rPr>
        <w:t>f</w:t>
      </w:r>
      <w:r w:rsidRPr="00D13515">
        <w:rPr>
          <w:rFonts w:ascii="Arial" w:hAnsi="Arial" w:cs="Arial"/>
          <w:b/>
          <w:szCs w:val="22"/>
        </w:rPr>
        <w:t xml:space="preserve">inancial </w:t>
      </w:r>
      <w:r w:rsidR="00B42F59">
        <w:rPr>
          <w:rFonts w:ascii="Arial" w:hAnsi="Arial" w:cs="Arial"/>
          <w:b/>
          <w:szCs w:val="22"/>
        </w:rPr>
        <w:t>o</w:t>
      </w:r>
      <w:r w:rsidRPr="00D13515">
        <w:rPr>
          <w:rFonts w:ascii="Arial" w:hAnsi="Arial" w:cs="Arial"/>
          <w:b/>
          <w:szCs w:val="22"/>
        </w:rPr>
        <w:t>fficer</w:t>
      </w:r>
      <w:bookmarkEnd w:id="118"/>
      <w:bookmarkEnd w:id="119"/>
      <w:bookmarkEnd w:id="120"/>
      <w:bookmarkEnd w:id="121"/>
      <w:bookmarkEnd w:id="122"/>
      <w:r w:rsidRPr="00D13515">
        <w:rPr>
          <w:rFonts w:ascii="Arial" w:hAnsi="Arial" w:cs="Arial"/>
          <w:b/>
          <w:szCs w:val="22"/>
        </w:rPr>
        <w:t xml:space="preserve"> </w:t>
      </w:r>
    </w:p>
    <w:p w14:paraId="18582BCC" w14:textId="7E6339C2" w:rsidR="00D87683" w:rsidRPr="00F373AA" w:rsidRDefault="00E80B39" w:rsidP="005127E4">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302BFF00" w14:textId="0A50CEED"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024069"/>
      <w:r w:rsidRPr="00D13515">
        <w:rPr>
          <w:rFonts w:ascii="Arial" w:hAnsi="Arial" w:cs="Arial"/>
          <w:b/>
          <w:szCs w:val="22"/>
        </w:rPr>
        <w:t xml:space="preserve">Accounts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a</w:t>
      </w:r>
      <w:r w:rsidRPr="00D13515">
        <w:rPr>
          <w:rFonts w:ascii="Arial" w:hAnsi="Arial" w:cs="Arial"/>
          <w:b/>
          <w:szCs w:val="22"/>
        </w:rPr>
        <w:t xml:space="preserve">ccounting </w:t>
      </w:r>
      <w:r w:rsidR="00B42F59">
        <w:rPr>
          <w:rFonts w:ascii="Arial" w:hAnsi="Arial" w:cs="Arial"/>
          <w:b/>
          <w:szCs w:val="22"/>
        </w:rPr>
        <w:t>s</w:t>
      </w:r>
      <w:r w:rsidRPr="00D13515">
        <w:rPr>
          <w:rFonts w:ascii="Arial" w:hAnsi="Arial" w:cs="Arial"/>
          <w:b/>
          <w:szCs w:val="22"/>
        </w:rPr>
        <w:t>tatement</w:t>
      </w:r>
      <w:bookmarkEnd w:id="123"/>
      <w:r w:rsidRPr="00D13515">
        <w:rPr>
          <w:rFonts w:ascii="Arial" w:hAnsi="Arial" w:cs="Arial"/>
          <w:b/>
          <w:szCs w:val="22"/>
        </w:rPr>
        <w:t>s</w:t>
      </w:r>
      <w:bookmarkEnd w:id="124"/>
      <w:bookmarkEnd w:id="125"/>
      <w:bookmarkEnd w:id="126"/>
      <w:bookmarkEnd w:id="127"/>
      <w:bookmarkEnd w:id="128"/>
    </w:p>
    <w:p w14:paraId="22E27DAA" w14:textId="77777777" w:rsidR="00883BA0" w:rsidRPr="00D13515" w:rsidRDefault="00883BA0" w:rsidP="005127E4">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65FBB45A" w14:textId="77777777" w:rsidR="00883BA0" w:rsidRPr="00D13515" w:rsidRDefault="00E80B39"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0442D97C"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14:paraId="139E1608" w14:textId="77777777" w:rsidR="00883BA0" w:rsidRPr="00D13515"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14:paraId="32BFFC49" w14:textId="77777777" w:rsidR="00883BA0" w:rsidRPr="00D13515"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14:paraId="0A3E4C06" w14:textId="77777777" w:rsidR="00883BA0" w:rsidRPr="00D13515" w:rsidRDefault="00883BA0"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12F72AF2"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2F373233"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14:paraId="738D8F6A" w14:textId="77777777" w:rsidR="00883BA0" w:rsidRPr="00D13515" w:rsidRDefault="00883BA0"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18C3BAE3" w14:textId="77777777" w:rsidR="00883BA0" w:rsidRPr="00D13515" w:rsidRDefault="0001173E"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27E5672A"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26B381CA" w14:textId="77777777" w:rsidR="00883BA0" w:rsidRPr="00D13515" w:rsidRDefault="00883BA0"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3512464" w14:textId="353D6EB4" w:rsidR="00883BA0" w:rsidRPr="00F373AA" w:rsidRDefault="00F373AA" w:rsidP="005127E4">
      <w:pPr>
        <w:pStyle w:val="Heading1"/>
        <w:spacing w:before="0" w:after="200" w:line="276" w:lineRule="auto"/>
        <w:ind w:left="567" w:hanging="567"/>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024070"/>
      <w:r w:rsidRPr="00D13515">
        <w:rPr>
          <w:rFonts w:ascii="Arial" w:hAnsi="Arial" w:cs="Arial"/>
          <w:b/>
          <w:szCs w:val="22"/>
        </w:rPr>
        <w:lastRenderedPageBreak/>
        <w:t xml:space="preserve">Financial </w:t>
      </w:r>
      <w:r w:rsidR="00B42F59">
        <w:rPr>
          <w:rFonts w:ascii="Arial" w:hAnsi="Arial" w:cs="Arial"/>
          <w:b/>
          <w:szCs w:val="22"/>
        </w:rPr>
        <w:t>c</w:t>
      </w:r>
      <w:r w:rsidRPr="00D13515">
        <w:rPr>
          <w:rFonts w:ascii="Arial" w:hAnsi="Arial" w:cs="Arial"/>
          <w:b/>
          <w:szCs w:val="22"/>
        </w:rPr>
        <w:t xml:space="preserve">ontrols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p</w:t>
      </w:r>
      <w:r w:rsidRPr="00D13515">
        <w:rPr>
          <w:rFonts w:ascii="Arial" w:hAnsi="Arial" w:cs="Arial"/>
          <w:b/>
          <w:szCs w:val="22"/>
        </w:rPr>
        <w:t>rocurement</w:t>
      </w:r>
      <w:bookmarkEnd w:id="129"/>
      <w:bookmarkEnd w:id="130"/>
      <w:bookmarkEnd w:id="131"/>
      <w:bookmarkEnd w:id="132"/>
      <w:bookmarkEnd w:id="133"/>
      <w:bookmarkEnd w:id="134"/>
    </w:p>
    <w:p w14:paraId="5AEDBD5C" w14:textId="77777777" w:rsidR="00883BA0" w:rsidRPr="00D13515" w:rsidRDefault="00E80B39" w:rsidP="005127E4">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6D8652A1"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14:paraId="551CE405"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14:paraId="506485A2"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3B676E52" w14:textId="77777777" w:rsidR="006B4D67"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0A000ACC" w14:textId="77777777" w:rsidR="00E93756" w:rsidRPr="00D13515" w:rsidRDefault="00F971E5"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3EAAE0C4" w14:textId="77777777" w:rsidR="00883BA0" w:rsidRPr="00D13515" w:rsidRDefault="00883BA0"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3C7DA2EF" w14:textId="77777777" w:rsidR="00883BA0" w:rsidRPr="00D13515" w:rsidRDefault="00403AB6"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r w:rsidR="00250218">
        <w:rPr>
          <w:rFonts w:ascii="Arial" w:hAnsi="Arial" w:cs="Arial"/>
          <w:b/>
          <w:bCs/>
          <w:color w:val="000000"/>
          <w:sz w:val="22"/>
          <w:szCs w:val="22"/>
          <w:lang w:bidi="en-US"/>
        </w:rPr>
        <w:t xml:space="preserve"> unless it propose</w:t>
      </w:r>
      <w:r w:rsidR="00093283">
        <w:rPr>
          <w:rFonts w:ascii="Arial" w:hAnsi="Arial" w:cs="Arial"/>
          <w:b/>
          <w:bCs/>
          <w:color w:val="000000"/>
          <w:sz w:val="22"/>
          <w:szCs w:val="22"/>
          <w:lang w:bidi="en-US"/>
        </w:rPr>
        <w:t>s</w:t>
      </w:r>
      <w:r w:rsidR="00250218">
        <w:rPr>
          <w:rFonts w:ascii="Arial" w:hAnsi="Arial" w:cs="Arial"/>
          <w:b/>
          <w:bCs/>
          <w:color w:val="000000"/>
          <w:sz w:val="22"/>
          <w:szCs w:val="22"/>
          <w:lang w:bidi="en-US"/>
        </w:rPr>
        <w:t xml:space="preserve"> to use an existing list of approved suppliers (framework agreement)</w:t>
      </w:r>
      <w:r w:rsidR="00564944" w:rsidRPr="00D13515">
        <w:rPr>
          <w:rFonts w:ascii="Arial" w:hAnsi="Arial" w:cs="Arial"/>
          <w:b/>
          <w:bCs/>
          <w:color w:val="000000"/>
          <w:sz w:val="22"/>
          <w:szCs w:val="22"/>
          <w:lang w:bidi="en-US"/>
        </w:rPr>
        <w:t>.</w:t>
      </w:r>
    </w:p>
    <w:p w14:paraId="3AE07B99" w14:textId="77777777" w:rsidR="00883BA0" w:rsidRPr="00D13515" w:rsidRDefault="00883BA0"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50F26F14"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14:paraId="7F9C2B94" w14:textId="77777777" w:rsidR="00883BA0" w:rsidRPr="00D13515" w:rsidRDefault="00883BA0" w:rsidP="005127E4">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(i)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2540BA63" w14:textId="77777777" w:rsidR="00883BA0" w:rsidRPr="00D13515" w:rsidRDefault="00883BA0" w:rsidP="005127E4">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14:paraId="3F3B37EA"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14:paraId="5DDCDE94"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w:t>
      </w:r>
      <w:r w:rsidRPr="00D13515">
        <w:rPr>
          <w:rFonts w:ascii="Arial" w:hAnsi="Arial" w:cs="Arial"/>
          <w:color w:val="000000"/>
          <w:sz w:val="22"/>
          <w:szCs w:val="22"/>
          <w:lang w:bidi="en-US"/>
        </w:rPr>
        <w:lastRenderedPageBreak/>
        <w:t xml:space="preserve">one councillor after the deadline for submission of tenders has passed; </w:t>
      </w:r>
    </w:p>
    <w:p w14:paraId="7D53B40C"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0F2F19DD" w14:textId="77777777" w:rsidR="00883BA0" w:rsidRPr="00D13515" w:rsidRDefault="00E80B39"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1CFFDD2C" w14:textId="4BEF5445" w:rsidR="00735162" w:rsidRPr="00D13515" w:rsidRDefault="00DE1EA1"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w:t>
      </w:r>
      <w:r w:rsidR="008A569B">
        <w:rPr>
          <w:rFonts w:ascii="Arial" w:hAnsi="Arial" w:cs="Arial"/>
          <w:b/>
          <w:bCs/>
          <w:color w:val="000000"/>
          <w:sz w:val="22"/>
          <w:szCs w:val="22"/>
          <w:lang w:bidi="en-US"/>
        </w:rPr>
        <w:t>an estimated value in excess of £189,330 for a public service or supply contract or in excess of £</w:t>
      </w:r>
      <w:r w:rsidR="008A569B">
        <w:rPr>
          <w:rFonts w:ascii="Arial" w:hAnsi="Arial" w:cs="Arial"/>
          <w:b/>
          <w:sz w:val="22"/>
          <w:szCs w:val="22"/>
        </w:rPr>
        <w:t xml:space="preserve">4,733,252 </w:t>
      </w:r>
      <w:r w:rsidR="0023055F" w:rsidRPr="00D13515">
        <w:rPr>
          <w:rFonts w:ascii="Arial" w:hAnsi="Arial" w:cs="Arial"/>
          <w:b/>
          <w:bCs/>
          <w:color w:val="000000"/>
          <w:sz w:val="22"/>
          <w:szCs w:val="22"/>
          <w:lang w:bidi="en-US"/>
        </w:rPr>
        <w:t>for a public works contract</w:t>
      </w:r>
      <w:r w:rsidR="00723080">
        <w:rPr>
          <w:rFonts w:ascii="Arial" w:hAnsi="Arial" w:cs="Arial"/>
          <w:b/>
          <w:bCs/>
          <w:color w:val="000000"/>
          <w:sz w:val="22"/>
          <w:szCs w:val="22"/>
          <w:lang w:bidi="en-US"/>
        </w:rPr>
        <w:t xml:space="preserve">; </w:t>
      </w:r>
      <w:r w:rsidR="00723080" w:rsidRPr="00D13515">
        <w:rPr>
          <w:rFonts w:ascii="Arial" w:hAnsi="Arial" w:cs="Arial"/>
          <w:b/>
          <w:bCs/>
          <w:color w:val="000000"/>
          <w:sz w:val="22"/>
          <w:szCs w:val="22"/>
        </w:rPr>
        <w:t>or £</w:t>
      </w:r>
      <w:r w:rsidR="00723080" w:rsidRPr="008E227A">
        <w:rPr>
          <w:rFonts w:ascii="Arial" w:hAnsi="Arial" w:cs="Arial"/>
          <w:b/>
          <w:bCs/>
          <w:color w:val="000000"/>
          <w:sz w:val="22"/>
          <w:szCs w:val="22"/>
        </w:rPr>
        <w:t xml:space="preserve">663,540 </w:t>
      </w:r>
      <w:r w:rsidR="00723080" w:rsidRPr="00D13515">
        <w:rPr>
          <w:rFonts w:ascii="Arial" w:hAnsi="Arial" w:cs="Arial"/>
          <w:b/>
          <w:bCs/>
          <w:color w:val="000000"/>
          <w:sz w:val="22"/>
          <w:szCs w:val="22"/>
        </w:rPr>
        <w:t>for a social and other specific services contract</w:t>
      </w:r>
      <w:r w:rsidR="0023055F" w:rsidRPr="00D13515">
        <w:rPr>
          <w:rFonts w:ascii="Arial" w:hAnsi="Arial" w:cs="Arial"/>
          <w:b/>
          <w:bCs/>
          <w:color w:val="000000"/>
          <w:sz w:val="22"/>
          <w:szCs w:val="22"/>
          <w:lang w:bidi="en-US"/>
        </w:rPr>
        <w:t xml:space="preserve">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5F66C0F9" w14:textId="00BD3DA5" w:rsidR="00883BA0" w:rsidRPr="00F373AA" w:rsidRDefault="00D7121F"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w:t>
      </w:r>
      <w:r w:rsidR="00D24CF0">
        <w:rPr>
          <w:rFonts w:ascii="Arial" w:hAnsi="Arial" w:cs="Arial"/>
          <w:b/>
          <w:bCs/>
          <w:color w:val="000000"/>
          <w:sz w:val="22"/>
          <w:szCs w:val="22"/>
        </w:rPr>
        <w:t>78</w:t>
      </w:r>
      <w:r w:rsidRPr="00D13515">
        <w:rPr>
          <w:rFonts w:ascii="Arial" w:hAnsi="Arial" w:cs="Arial"/>
          <w:b/>
          <w:bCs/>
          <w:color w:val="000000"/>
          <w:sz w:val="22"/>
          <w:szCs w:val="22"/>
        </w:rPr>
        <w:t>,</w:t>
      </w:r>
      <w:r w:rsidR="00D24CF0">
        <w:rPr>
          <w:rFonts w:ascii="Arial" w:hAnsi="Arial" w:cs="Arial"/>
          <w:b/>
          <w:bCs/>
          <w:color w:val="000000"/>
          <w:sz w:val="22"/>
          <w:szCs w:val="22"/>
        </w:rPr>
        <w:t>660</w:t>
      </w:r>
      <w:r w:rsidRPr="00D13515">
        <w:rPr>
          <w:rFonts w:ascii="Arial" w:hAnsi="Arial" w:cs="Arial"/>
          <w:b/>
          <w:bCs/>
          <w:color w:val="000000"/>
          <w:sz w:val="22"/>
          <w:szCs w:val="22"/>
        </w:rPr>
        <w:t xml:space="preserve"> for a supply, services or design contract; or in excess of £4,</w:t>
      </w:r>
      <w:r w:rsidR="00D24CF0">
        <w:rPr>
          <w:rFonts w:ascii="Arial" w:hAnsi="Arial" w:cs="Arial"/>
          <w:b/>
          <w:bCs/>
          <w:color w:val="000000"/>
          <w:sz w:val="22"/>
          <w:szCs w:val="22"/>
        </w:rPr>
        <w:t>733</w:t>
      </w:r>
      <w:r w:rsidRPr="00D13515">
        <w:rPr>
          <w:rFonts w:ascii="Arial" w:hAnsi="Arial" w:cs="Arial"/>
          <w:b/>
          <w:bCs/>
          <w:color w:val="000000"/>
          <w:sz w:val="22"/>
          <w:szCs w:val="22"/>
        </w:rPr>
        <w:t>,</w:t>
      </w:r>
      <w:r w:rsidR="00D24CF0">
        <w:rPr>
          <w:rFonts w:ascii="Arial" w:hAnsi="Arial" w:cs="Arial"/>
          <w:b/>
          <w:bCs/>
          <w:color w:val="000000"/>
          <w:sz w:val="22"/>
          <w:szCs w:val="22"/>
        </w:rPr>
        <w:t>252</w:t>
      </w:r>
      <w:r w:rsidRPr="00D13515">
        <w:rPr>
          <w:rFonts w:ascii="Arial" w:hAnsi="Arial" w:cs="Arial"/>
          <w:b/>
          <w:sz w:val="22"/>
          <w:szCs w:val="22"/>
        </w:rPr>
        <w:t xml:space="preserve"> </w:t>
      </w:r>
      <w:r w:rsidRPr="00D13515">
        <w:rPr>
          <w:rFonts w:ascii="Arial" w:hAnsi="Arial" w:cs="Arial"/>
          <w:b/>
          <w:bCs/>
          <w:color w:val="000000"/>
          <w:sz w:val="22"/>
          <w:szCs w:val="22"/>
        </w:rPr>
        <w:t>for a works contract; or £</w:t>
      </w:r>
      <w:r w:rsidR="00D24CF0">
        <w:rPr>
          <w:rFonts w:ascii="Arial" w:hAnsi="Arial" w:cs="Arial"/>
          <w:b/>
          <w:bCs/>
          <w:color w:val="000000"/>
          <w:sz w:val="22"/>
          <w:szCs w:val="22"/>
        </w:rPr>
        <w:t>663</w:t>
      </w:r>
      <w:r w:rsidRPr="00D13515">
        <w:rPr>
          <w:rFonts w:ascii="Arial" w:hAnsi="Arial" w:cs="Arial"/>
          <w:b/>
          <w:bCs/>
          <w:color w:val="000000"/>
          <w:sz w:val="22"/>
          <w:szCs w:val="22"/>
        </w:rPr>
        <w:t>,</w:t>
      </w:r>
      <w:r w:rsidR="00D24CF0">
        <w:rPr>
          <w:rFonts w:ascii="Arial" w:hAnsi="Arial" w:cs="Arial"/>
          <w:b/>
          <w:bCs/>
          <w:color w:val="000000"/>
          <w:sz w:val="22"/>
          <w:szCs w:val="22"/>
        </w:rPr>
        <w:t>54</w:t>
      </w:r>
      <w:r w:rsidRPr="00D13515">
        <w:rPr>
          <w:rFonts w:ascii="Arial" w:hAnsi="Arial" w:cs="Arial"/>
          <w:b/>
          <w:bCs/>
          <w:color w:val="000000"/>
          <w:sz w:val="22"/>
          <w:szCs w:val="22"/>
        </w:rPr>
        <w:t>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bookmarkEnd w:id="111"/>
    </w:p>
    <w:p w14:paraId="748C79AA" w14:textId="3DEAC1B7"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024071"/>
      <w:r w:rsidRPr="00D13515">
        <w:rPr>
          <w:rFonts w:ascii="Arial" w:hAnsi="Arial" w:cs="Arial"/>
          <w:b/>
          <w:szCs w:val="22"/>
        </w:rPr>
        <w:t xml:space="preserve">Handling </w:t>
      </w:r>
      <w:r w:rsidR="00B42F59">
        <w:rPr>
          <w:rFonts w:ascii="Arial" w:hAnsi="Arial" w:cs="Arial"/>
          <w:b/>
          <w:szCs w:val="22"/>
        </w:rPr>
        <w:t>s</w:t>
      </w:r>
      <w:r w:rsidRPr="00D13515">
        <w:rPr>
          <w:rFonts w:ascii="Arial" w:hAnsi="Arial" w:cs="Arial"/>
          <w:b/>
          <w:szCs w:val="22"/>
        </w:rPr>
        <w:t xml:space="preserve">taff </w:t>
      </w:r>
      <w:r w:rsidR="00B42F59">
        <w:rPr>
          <w:rFonts w:ascii="Arial" w:hAnsi="Arial" w:cs="Arial"/>
          <w:b/>
          <w:szCs w:val="22"/>
        </w:rPr>
        <w:t>m</w:t>
      </w:r>
      <w:r w:rsidRPr="00D13515">
        <w:rPr>
          <w:rFonts w:ascii="Arial" w:hAnsi="Arial" w:cs="Arial"/>
          <w:b/>
          <w:szCs w:val="22"/>
        </w:rPr>
        <w:t>atters</w:t>
      </w:r>
      <w:bookmarkEnd w:id="135"/>
      <w:bookmarkEnd w:id="136"/>
      <w:bookmarkEnd w:id="137"/>
      <w:bookmarkEnd w:id="138"/>
      <w:bookmarkEnd w:id="139"/>
      <w:bookmarkEnd w:id="140"/>
    </w:p>
    <w:p w14:paraId="4C245782" w14:textId="5CBCE386" w:rsidR="00883BA0" w:rsidRPr="00D13515"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 xml:space="preserve">idered by a meeting of </w:t>
      </w:r>
      <w:r w:rsidR="00715F94">
        <w:rPr>
          <w:rFonts w:ascii="Arial" w:hAnsi="Arial" w:cs="Arial"/>
          <w:color w:val="000000"/>
          <w:sz w:val="22"/>
          <w:szCs w:val="22"/>
          <w:lang w:bidi="en-US"/>
        </w:rPr>
        <w:t xml:space="preserve">Earl Soham parish council </w:t>
      </w:r>
      <w:r w:rsidRPr="00D13515">
        <w:rPr>
          <w:rFonts w:ascii="Arial" w:hAnsi="Arial" w:cs="Arial"/>
          <w:color w:val="000000"/>
          <w:sz w:val="22"/>
          <w:szCs w:val="22"/>
          <w:lang w:bidi="en-US"/>
        </w:rPr>
        <w:t xml:space="preserve">OR </w:t>
      </w:r>
      <w:r w:rsidR="0010237C">
        <w:rPr>
          <w:rFonts w:ascii="Arial" w:hAnsi="Arial" w:cs="Arial"/>
          <w:color w:val="000000"/>
          <w:sz w:val="22"/>
          <w:szCs w:val="22"/>
          <w:lang w:bidi="en-US"/>
        </w:rPr>
        <w:t>parish</w:t>
      </w:r>
      <w:r w:rsidRPr="00D13515">
        <w:rPr>
          <w:rFonts w:ascii="Arial" w:hAnsi="Arial" w:cs="Arial"/>
          <w:color w:val="000000"/>
          <w:sz w:val="22"/>
          <w:szCs w:val="22"/>
          <w:lang w:bidi="en-US"/>
        </w:rPr>
        <w:t xml:space="preserve"> committee OR [the </w:t>
      </w:r>
      <w:r w:rsidR="0010237C">
        <w:rPr>
          <w:rFonts w:ascii="Arial" w:hAnsi="Arial" w:cs="Arial"/>
          <w:color w:val="000000"/>
          <w:sz w:val="22"/>
          <w:szCs w:val="22"/>
          <w:lang w:bidi="en-US"/>
        </w:rPr>
        <w:t xml:space="preserve">Neighbourhood Plan </w:t>
      </w:r>
      <w:r w:rsidRPr="00D13515">
        <w:rPr>
          <w:rFonts w:ascii="Arial" w:hAnsi="Arial" w:cs="Arial"/>
          <w:color w:val="000000"/>
          <w:sz w:val="22"/>
          <w:szCs w:val="22"/>
          <w:lang w:bidi="en-US"/>
        </w:rPr>
        <w:t xml:space="preserve">sub-committee] is subject to standing order </w:t>
      </w:r>
      <w:r w:rsidR="005A405C" w:rsidRPr="00D13515">
        <w:rPr>
          <w:rFonts w:ascii="Arial" w:hAnsi="Arial" w:cs="Arial"/>
          <w:color w:val="000000"/>
          <w:sz w:val="22"/>
          <w:szCs w:val="22"/>
          <w:lang w:bidi="en-US"/>
        </w:rPr>
        <w:t>11.</w:t>
      </w:r>
    </w:p>
    <w:p w14:paraId="293DEDAB" w14:textId="52DDC447"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 xml:space="preserve">ouncil’s most senior member of staff shall notify the chairman of [the </w:t>
      </w:r>
      <w:r w:rsidR="00740C6D">
        <w:rPr>
          <w:rFonts w:ascii="Arial" w:hAnsi="Arial" w:cs="Arial"/>
          <w:color w:val="000000"/>
          <w:sz w:val="22"/>
          <w:szCs w:val="22"/>
          <w:lang w:bidi="en-US"/>
        </w:rPr>
        <w:t xml:space="preserve">ESPC </w:t>
      </w:r>
      <w:r w:rsidR="00883BA0" w:rsidRPr="00D13515">
        <w:rPr>
          <w:rFonts w:ascii="Arial" w:hAnsi="Arial" w:cs="Arial"/>
          <w:color w:val="000000"/>
          <w:sz w:val="22"/>
          <w:szCs w:val="22"/>
          <w:lang w:bidi="en-US"/>
        </w:rPr>
        <w:t xml:space="preserve">committee] OR [the </w:t>
      </w:r>
      <w:r w:rsidR="00703D91">
        <w:rPr>
          <w:rFonts w:ascii="Arial" w:hAnsi="Arial" w:cs="Arial"/>
          <w:color w:val="000000"/>
          <w:sz w:val="22"/>
          <w:szCs w:val="22"/>
          <w:lang w:bidi="en-US"/>
        </w:rPr>
        <w:t>Chair of the</w:t>
      </w:r>
      <w:r w:rsidR="00883BA0" w:rsidRPr="00D13515">
        <w:rPr>
          <w:rFonts w:ascii="Arial" w:hAnsi="Arial" w:cs="Arial"/>
          <w:color w:val="000000"/>
          <w:sz w:val="22"/>
          <w:szCs w:val="22"/>
          <w:lang w:bidi="en-US"/>
        </w:rPr>
        <w:t xml:space="preserve"> sub-committee] or, if he is not available, the vice-chairman</w:t>
      </w:r>
      <w:r w:rsidR="0062394F">
        <w:rPr>
          <w:rFonts w:ascii="Arial" w:hAnsi="Arial" w:cs="Arial"/>
          <w:color w:val="000000"/>
          <w:sz w:val="22"/>
          <w:szCs w:val="22"/>
          <w:lang w:bidi="en-US"/>
        </w:rPr>
        <w:t xml:space="preserve"> </w:t>
      </w:r>
      <w:r w:rsidR="00DC7D3C">
        <w:rPr>
          <w:rFonts w:ascii="Arial" w:hAnsi="Arial" w:cs="Arial"/>
          <w:color w:val="000000"/>
          <w:sz w:val="22"/>
          <w:szCs w:val="22"/>
          <w:lang w:bidi="en-US"/>
        </w:rPr>
        <w:t>(if there is one)</w:t>
      </w:r>
      <w:r w:rsidR="00883BA0" w:rsidRPr="00D13515">
        <w:rPr>
          <w:rFonts w:ascii="Arial" w:hAnsi="Arial" w:cs="Arial"/>
          <w:color w:val="000000"/>
          <w:sz w:val="22"/>
          <w:szCs w:val="22"/>
          <w:lang w:bidi="en-US"/>
        </w:rPr>
        <w:t xml:space="preserve"> of the committee OR the sub-committee</w:t>
      </w:r>
      <w:r w:rsidR="00113B37">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 xml:space="preserve">of absence occasioned by illness or other reason and that person shall report such absence to the </w:t>
      </w:r>
      <w:r w:rsidR="00940847">
        <w:rPr>
          <w:rFonts w:ascii="Arial" w:hAnsi="Arial" w:cs="Arial"/>
          <w:color w:val="000000"/>
          <w:sz w:val="22"/>
          <w:szCs w:val="22"/>
          <w:lang w:bidi="en-US"/>
        </w:rPr>
        <w:t>Chair</w:t>
      </w:r>
      <w:r w:rsidR="00883BA0" w:rsidRPr="00D13515">
        <w:rPr>
          <w:rFonts w:ascii="Arial" w:hAnsi="Arial" w:cs="Arial"/>
          <w:color w:val="000000"/>
          <w:sz w:val="22"/>
          <w:szCs w:val="22"/>
          <w:lang w:bidi="en-US"/>
        </w:rPr>
        <w:t xml:space="preserve"> committee OR the sub-committee</w:t>
      </w:r>
      <w:r w:rsidR="00940847">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at its next meeting.</w:t>
      </w:r>
    </w:p>
    <w:p w14:paraId="47D391FC" w14:textId="1BA35749" w:rsidR="00883BA0" w:rsidRPr="00D13515"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the committee] OR the </w:t>
      </w:r>
      <w:r w:rsidR="003B13AA">
        <w:rPr>
          <w:rFonts w:ascii="Arial" w:hAnsi="Arial" w:cs="Arial"/>
          <w:color w:val="000000"/>
          <w:sz w:val="22"/>
          <w:szCs w:val="22"/>
          <w:lang w:bidi="en-US"/>
        </w:rPr>
        <w:t>Chair</w:t>
      </w:r>
      <w:r w:rsidRPr="00D13515">
        <w:rPr>
          <w:rFonts w:ascii="Arial" w:hAnsi="Arial" w:cs="Arial"/>
          <w:color w:val="000000"/>
          <w:sz w:val="22"/>
          <w:szCs w:val="22"/>
          <w:lang w:bidi="en-US"/>
        </w:rPr>
        <w:t xml:space="preserve"> sub-committee or in his absence, the vice-chairman shall upon a resolution conduct a review of the performance and annual appraisal of the work of [the </w:t>
      </w:r>
      <w:r w:rsidR="009838BC" w:rsidRPr="00D13515">
        <w:rPr>
          <w:rFonts w:ascii="Arial" w:hAnsi="Arial" w:cs="Arial"/>
          <w:color w:val="000000"/>
          <w:sz w:val="22"/>
          <w:szCs w:val="22"/>
          <w:lang w:bidi="en-US"/>
        </w:rPr>
        <w:t>member of staff</w:t>
      </w:r>
      <w:r w:rsidRPr="00D13515">
        <w:rPr>
          <w:rFonts w:ascii="Arial" w:hAnsi="Arial" w:cs="Arial"/>
          <w:color w:val="000000"/>
          <w:sz w:val="22"/>
          <w:szCs w:val="22"/>
          <w:lang w:bidi="en-US"/>
        </w:rPr>
        <w:t>’s job title].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the </w:t>
      </w:r>
      <w:r w:rsidR="0095373F">
        <w:rPr>
          <w:rFonts w:ascii="Arial" w:hAnsi="Arial" w:cs="Arial"/>
          <w:color w:val="000000"/>
          <w:sz w:val="22"/>
          <w:szCs w:val="22"/>
          <w:lang w:bidi="en-US"/>
        </w:rPr>
        <w:t xml:space="preserve">Chair </w:t>
      </w:r>
      <w:r w:rsidRPr="00D13515">
        <w:rPr>
          <w:rFonts w:ascii="Arial" w:hAnsi="Arial" w:cs="Arial"/>
          <w:color w:val="000000"/>
          <w:sz w:val="22"/>
          <w:szCs w:val="22"/>
          <w:lang w:bidi="en-US"/>
        </w:rPr>
        <w:t xml:space="preserve">committee] OR the </w:t>
      </w:r>
      <w:r w:rsidR="0095373F">
        <w:rPr>
          <w:rFonts w:ascii="Arial" w:hAnsi="Arial" w:cs="Arial"/>
          <w:color w:val="000000"/>
          <w:sz w:val="22"/>
          <w:szCs w:val="22"/>
          <w:lang w:bidi="en-US"/>
        </w:rPr>
        <w:t>Chair</w:t>
      </w:r>
      <w:r w:rsidRPr="00D13515">
        <w:rPr>
          <w:rFonts w:ascii="Arial" w:hAnsi="Arial" w:cs="Arial"/>
          <w:color w:val="000000"/>
          <w:sz w:val="22"/>
          <w:szCs w:val="22"/>
          <w:lang w:bidi="en-US"/>
        </w:rPr>
        <w:t xml:space="preserve"> sub-committee</w:t>
      </w:r>
      <w:r w:rsidR="0095373F">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1A945AB9" w14:textId="6C319CE8" w:rsidR="00883BA0" w:rsidRPr="00781E7A" w:rsidRDefault="00857F9E" w:rsidP="00781E7A">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xml:space="preserve">) shall contact the chairman of the committee OR the </w:t>
      </w:r>
      <w:r w:rsidR="00781E7A">
        <w:rPr>
          <w:rFonts w:ascii="Arial" w:hAnsi="Arial" w:cs="Arial"/>
          <w:color w:val="000000"/>
          <w:sz w:val="22"/>
          <w:szCs w:val="22"/>
          <w:lang w:bidi="en-US"/>
        </w:rPr>
        <w:t>Chair</w:t>
      </w:r>
      <w:r w:rsidR="00883BA0" w:rsidRPr="00D13515">
        <w:rPr>
          <w:rFonts w:ascii="Arial" w:hAnsi="Arial" w:cs="Arial"/>
          <w:color w:val="000000"/>
          <w:sz w:val="22"/>
          <w:szCs w:val="22"/>
          <w:lang w:bidi="en-US"/>
        </w:rPr>
        <w:t xml:space="preserve"> sub-committee</w:t>
      </w:r>
      <w:r w:rsidR="00781E7A">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 xml:space="preserve">or in his absence, the vice-chairman of </w:t>
      </w:r>
      <w:r w:rsidR="00883BA0" w:rsidRPr="00781E7A">
        <w:rPr>
          <w:rFonts w:ascii="Arial" w:hAnsi="Arial" w:cs="Arial"/>
          <w:color w:val="000000"/>
          <w:sz w:val="22"/>
          <w:szCs w:val="22"/>
          <w:lang w:bidi="en-US"/>
        </w:rPr>
        <w:t xml:space="preserve">the committee OR [the </w:t>
      </w:r>
      <w:r w:rsidR="00781E7A">
        <w:rPr>
          <w:rFonts w:ascii="Arial" w:hAnsi="Arial" w:cs="Arial"/>
          <w:color w:val="000000"/>
          <w:sz w:val="22"/>
          <w:szCs w:val="22"/>
          <w:lang w:bidi="en-US"/>
        </w:rPr>
        <w:t>Chair</w:t>
      </w:r>
      <w:r w:rsidR="00883BA0" w:rsidRPr="00781E7A">
        <w:rPr>
          <w:rFonts w:ascii="Arial" w:hAnsi="Arial" w:cs="Arial"/>
          <w:color w:val="000000"/>
          <w:sz w:val="22"/>
          <w:szCs w:val="22"/>
          <w:lang w:bidi="en-US"/>
        </w:rPr>
        <w:t xml:space="preserve"> sub-committee] in respect of an informal or formal grievance matter, and this matter shall be reported back and progressed by resolution of</w:t>
      </w:r>
      <w:r w:rsidR="008F458F">
        <w:rPr>
          <w:rFonts w:ascii="Arial" w:hAnsi="Arial" w:cs="Arial"/>
          <w:color w:val="000000"/>
          <w:sz w:val="22"/>
          <w:szCs w:val="22"/>
          <w:lang w:bidi="en-US"/>
        </w:rPr>
        <w:t xml:space="preserve"> </w:t>
      </w:r>
      <w:r w:rsidR="00883BA0" w:rsidRPr="00781E7A">
        <w:rPr>
          <w:rFonts w:ascii="Arial" w:hAnsi="Arial" w:cs="Arial"/>
          <w:color w:val="000000"/>
          <w:sz w:val="22"/>
          <w:szCs w:val="22"/>
          <w:lang w:bidi="en-US"/>
        </w:rPr>
        <w:t xml:space="preserve">the  committee OR [the </w:t>
      </w:r>
      <w:r w:rsidR="008F458F">
        <w:rPr>
          <w:rFonts w:ascii="Arial" w:hAnsi="Arial" w:cs="Arial"/>
          <w:color w:val="000000"/>
          <w:sz w:val="22"/>
          <w:szCs w:val="22"/>
          <w:lang w:bidi="en-US"/>
        </w:rPr>
        <w:t>Chair</w:t>
      </w:r>
      <w:r w:rsidR="00883BA0" w:rsidRPr="00781E7A">
        <w:rPr>
          <w:rFonts w:ascii="Arial" w:hAnsi="Arial" w:cs="Arial"/>
          <w:color w:val="000000"/>
          <w:sz w:val="22"/>
          <w:szCs w:val="22"/>
          <w:lang w:bidi="en-US"/>
        </w:rPr>
        <w:t xml:space="preserve"> sub-committee].</w:t>
      </w:r>
    </w:p>
    <w:p w14:paraId="48692D72" w14:textId="59FA8946"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[the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’s job title] relates to the chairman or vice-chairman of the </w:t>
      </w:r>
      <w:r w:rsidR="00284815">
        <w:rPr>
          <w:rFonts w:ascii="Arial" w:hAnsi="Arial" w:cs="Arial"/>
          <w:color w:val="000000"/>
          <w:sz w:val="22"/>
          <w:szCs w:val="22"/>
          <w:lang w:bidi="en-US"/>
        </w:rPr>
        <w:t>ESPC</w:t>
      </w:r>
      <w:r w:rsidR="00883BA0" w:rsidRPr="00D13515">
        <w:rPr>
          <w:rFonts w:ascii="Arial" w:hAnsi="Arial" w:cs="Arial"/>
          <w:color w:val="000000"/>
          <w:sz w:val="22"/>
          <w:szCs w:val="22"/>
          <w:lang w:bidi="en-US"/>
        </w:rPr>
        <w:t xml:space="preserve"> committee OR [the </w:t>
      </w:r>
      <w:r w:rsidR="00284815">
        <w:rPr>
          <w:rFonts w:ascii="Arial" w:hAnsi="Arial" w:cs="Arial"/>
          <w:color w:val="000000"/>
          <w:sz w:val="22"/>
          <w:szCs w:val="22"/>
          <w:lang w:bidi="en-US"/>
        </w:rPr>
        <w:t>chair</w:t>
      </w:r>
      <w:r w:rsidR="00883BA0" w:rsidRPr="00D13515">
        <w:rPr>
          <w:rFonts w:ascii="Arial" w:hAnsi="Arial" w:cs="Arial"/>
          <w:color w:val="000000"/>
          <w:sz w:val="22"/>
          <w:szCs w:val="22"/>
          <w:lang w:bidi="en-US"/>
        </w:rPr>
        <w:t xml:space="preserve"> sub-committee], this shall be communicated to another member of [the </w:t>
      </w:r>
      <w:r w:rsidR="00873D1D">
        <w:rPr>
          <w:rFonts w:ascii="Arial" w:hAnsi="Arial" w:cs="Arial"/>
          <w:color w:val="000000"/>
          <w:sz w:val="22"/>
          <w:szCs w:val="22"/>
          <w:lang w:bidi="en-US"/>
        </w:rPr>
        <w:t>ESPC</w:t>
      </w:r>
      <w:r w:rsidR="00883BA0" w:rsidRPr="00D13515">
        <w:rPr>
          <w:rFonts w:ascii="Arial" w:hAnsi="Arial" w:cs="Arial"/>
          <w:color w:val="000000"/>
          <w:sz w:val="22"/>
          <w:szCs w:val="22"/>
          <w:lang w:bidi="en-US"/>
        </w:rPr>
        <w:t xml:space="preserve"> committee] OR [the </w:t>
      </w:r>
      <w:r w:rsidR="00873D1D">
        <w:rPr>
          <w:rFonts w:ascii="Arial" w:hAnsi="Arial" w:cs="Arial"/>
          <w:color w:val="000000"/>
          <w:sz w:val="22"/>
          <w:szCs w:val="22"/>
          <w:lang w:bidi="en-US"/>
        </w:rPr>
        <w:t xml:space="preserve">Chair </w:t>
      </w:r>
      <w:r w:rsidR="00883BA0" w:rsidRPr="00D13515">
        <w:rPr>
          <w:rFonts w:ascii="Arial" w:hAnsi="Arial" w:cs="Arial"/>
          <w:color w:val="000000"/>
          <w:sz w:val="22"/>
          <w:szCs w:val="22"/>
          <w:lang w:bidi="en-US"/>
        </w:rPr>
        <w:t xml:space="preserve">sub-committee], which shall be reported back and progressed by resolution of [the </w:t>
      </w:r>
      <w:r w:rsidR="00873D1D">
        <w:rPr>
          <w:rFonts w:ascii="Arial" w:hAnsi="Arial" w:cs="Arial"/>
          <w:color w:val="000000"/>
          <w:sz w:val="22"/>
          <w:szCs w:val="22"/>
          <w:lang w:bidi="en-US"/>
        </w:rPr>
        <w:t xml:space="preserve">ESPC </w:t>
      </w:r>
      <w:r w:rsidR="00883BA0" w:rsidRPr="00D13515">
        <w:rPr>
          <w:rFonts w:ascii="Arial" w:hAnsi="Arial" w:cs="Arial"/>
          <w:color w:val="000000"/>
          <w:sz w:val="22"/>
          <w:szCs w:val="22"/>
          <w:lang w:bidi="en-US"/>
        </w:rPr>
        <w:t xml:space="preserve">committee] OR [the </w:t>
      </w:r>
      <w:r w:rsidR="00873D1D">
        <w:rPr>
          <w:rFonts w:ascii="Arial" w:hAnsi="Arial" w:cs="Arial"/>
          <w:color w:val="000000"/>
          <w:sz w:val="22"/>
          <w:szCs w:val="22"/>
          <w:lang w:bidi="en-US"/>
        </w:rPr>
        <w:t xml:space="preserve">Chair </w:t>
      </w:r>
      <w:r w:rsidR="00883BA0" w:rsidRPr="00D13515">
        <w:rPr>
          <w:rFonts w:ascii="Arial" w:hAnsi="Arial" w:cs="Arial"/>
          <w:color w:val="000000"/>
          <w:sz w:val="22"/>
          <w:szCs w:val="22"/>
          <w:lang w:bidi="en-US"/>
        </w:rPr>
        <w:t xml:space="preserve">sub-committee]. </w:t>
      </w:r>
    </w:p>
    <w:p w14:paraId="77C553BC" w14:textId="0ED76B13" w:rsidR="003D589A" w:rsidRPr="00F373AA"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14:paraId="38A48056" w14:textId="24252B3F" w:rsidR="00883BA0" w:rsidRPr="00F373AA" w:rsidRDefault="002C672C"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745D8A78" w14:textId="241D9197" w:rsidR="00F373AA" w:rsidRDefault="00F373AA" w:rsidP="005127E4">
      <w:pPr>
        <w:pStyle w:val="Heading1"/>
        <w:spacing w:before="0" w:after="200" w:line="276" w:lineRule="auto"/>
        <w:ind w:left="567" w:hanging="567"/>
        <w:rPr>
          <w:rFonts w:ascii="Arial" w:hAnsi="Arial" w:cs="Arial"/>
          <w:b/>
          <w:szCs w:val="22"/>
        </w:rPr>
      </w:pPr>
      <w:bookmarkStart w:id="141" w:name="_Toc50024072"/>
      <w:r w:rsidRPr="00D13515">
        <w:rPr>
          <w:rFonts w:ascii="Arial" w:hAnsi="Arial" w:cs="Arial"/>
          <w:b/>
          <w:szCs w:val="22"/>
        </w:rPr>
        <w:t xml:space="preserve">Responsibilities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p</w:t>
      </w:r>
      <w:r w:rsidRPr="00D13515">
        <w:rPr>
          <w:rFonts w:ascii="Arial" w:hAnsi="Arial" w:cs="Arial"/>
          <w:b/>
          <w:szCs w:val="22"/>
        </w:rPr>
        <w:t xml:space="preserve">rovide </w:t>
      </w:r>
      <w:r w:rsidR="00B42F59">
        <w:rPr>
          <w:rFonts w:ascii="Arial" w:hAnsi="Arial" w:cs="Arial"/>
          <w:b/>
          <w:szCs w:val="22"/>
        </w:rPr>
        <w:t>i</w:t>
      </w:r>
      <w:r w:rsidRPr="00D13515">
        <w:rPr>
          <w:rFonts w:ascii="Arial" w:hAnsi="Arial" w:cs="Arial"/>
          <w:b/>
          <w:szCs w:val="22"/>
        </w:rPr>
        <w:t>nformation</w:t>
      </w:r>
      <w:bookmarkEnd w:id="141"/>
    </w:p>
    <w:p w14:paraId="5FE414D0" w14:textId="4F1F0C89" w:rsidR="003D589A" w:rsidRDefault="008834BA" w:rsidP="00F341CE">
      <w:pPr>
        <w:spacing w:line="276" w:lineRule="auto"/>
        <w:rPr>
          <w:rFonts w:ascii="Arial" w:hAnsi="Arial" w:cs="Arial"/>
          <w:sz w:val="22"/>
          <w:szCs w:val="22"/>
        </w:rPr>
      </w:pPr>
      <w:r w:rsidRPr="00F341CE">
        <w:rPr>
          <w:rFonts w:ascii="Arial" w:hAnsi="Arial" w:cs="Arial"/>
          <w:sz w:val="22"/>
          <w:szCs w:val="22"/>
        </w:rPr>
        <w:t>See also standing order 21</w:t>
      </w:r>
      <w:r w:rsidR="00363397" w:rsidRPr="00F341CE">
        <w:rPr>
          <w:rFonts w:ascii="Arial" w:hAnsi="Arial" w:cs="Arial"/>
          <w:sz w:val="22"/>
          <w:szCs w:val="22"/>
        </w:rPr>
        <w:t>.</w:t>
      </w:r>
    </w:p>
    <w:p w14:paraId="7530B06B" w14:textId="77777777" w:rsidR="00F341CE" w:rsidRPr="00F341CE" w:rsidRDefault="00F341CE" w:rsidP="00F341CE">
      <w:pPr>
        <w:rPr>
          <w:rFonts w:ascii="Arial" w:hAnsi="Arial" w:cs="Arial"/>
          <w:sz w:val="22"/>
          <w:szCs w:val="22"/>
        </w:rPr>
      </w:pPr>
    </w:p>
    <w:p w14:paraId="4BFF6606" w14:textId="77777777" w:rsidR="00940423" w:rsidRPr="00D13515" w:rsidRDefault="00FC7B2B" w:rsidP="005127E4">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1FF9D4B1" w14:textId="77777777" w:rsidR="001C6F87" w:rsidRPr="00D13515" w:rsidRDefault="00D84722" w:rsidP="005127E4">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4E613BFA" w14:textId="77777777" w:rsidR="001C6F87" w:rsidRPr="00D13515" w:rsidRDefault="0052730F"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14:paraId="4EA90BBE" w14:textId="441C0F45" w:rsidR="00E273FE" w:rsidRPr="00F373AA" w:rsidRDefault="00AF381E"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65212">
        <w:rPr>
          <w:rFonts w:ascii="Arial" w:hAnsi="Arial" w:cs="Arial"/>
          <w:color w:val="000000"/>
          <w:sz w:val="22"/>
          <w:szCs w:val="22"/>
          <w:lang w:bidi="en-US"/>
        </w:rPr>
        <w:t>[</w:t>
      </w:r>
      <w:r w:rsidR="004C7D23"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Pr="00D13515">
        <w:rPr>
          <w:rFonts w:ascii="Arial" w:hAnsi="Arial" w:cs="Arial"/>
          <w:color w:val="000000"/>
          <w:sz w:val="22"/>
          <w:szCs w:val="22"/>
          <w:lang w:bidi="en-US"/>
        </w:rPr>
        <w:t>]</w:t>
      </w:r>
      <w:r w:rsidR="001C6F87" w:rsidRPr="00D13515">
        <w:rPr>
          <w:rFonts w:ascii="Arial" w:hAnsi="Arial" w:cs="Arial"/>
          <w:b/>
          <w:color w:val="000000"/>
          <w:sz w:val="22"/>
          <w:szCs w:val="22"/>
          <w:lang w:bidi="en-US"/>
        </w:rPr>
        <w:t xml:space="preserve"> </w:t>
      </w:r>
      <w:r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14:paraId="1897049E" w14:textId="284650B1" w:rsidR="00F373AA" w:rsidRDefault="00986762" w:rsidP="005127E4">
      <w:pPr>
        <w:pStyle w:val="Heading1"/>
        <w:spacing w:before="0" w:line="276" w:lineRule="auto"/>
        <w:ind w:left="567" w:hanging="567"/>
        <w:rPr>
          <w:rFonts w:ascii="Arial" w:hAnsi="Arial" w:cs="Arial"/>
          <w:b/>
          <w:szCs w:val="22"/>
          <w:lang w:bidi="en-US"/>
        </w:rPr>
      </w:pPr>
      <w:bookmarkStart w:id="142" w:name="_Toc50024073"/>
      <w:r w:rsidRPr="00D13515">
        <w:rPr>
          <w:rFonts w:ascii="Arial" w:hAnsi="Arial" w:cs="Arial"/>
          <w:b/>
          <w:szCs w:val="22"/>
          <w:lang w:bidi="en-US"/>
        </w:rPr>
        <w:t xml:space="preserve">Responsibilities </w:t>
      </w:r>
      <w:r w:rsidR="00B42F59">
        <w:rPr>
          <w:rFonts w:ascii="Arial" w:hAnsi="Arial" w:cs="Arial"/>
          <w:b/>
          <w:szCs w:val="22"/>
          <w:lang w:bidi="en-US"/>
        </w:rPr>
        <w:t>un</w:t>
      </w:r>
      <w:r w:rsidRPr="00D13515">
        <w:rPr>
          <w:rFonts w:ascii="Arial" w:hAnsi="Arial" w:cs="Arial"/>
          <w:b/>
          <w:szCs w:val="22"/>
          <w:lang w:bidi="en-US"/>
        </w:rPr>
        <w:t xml:space="preserve">der </w:t>
      </w:r>
      <w:r w:rsidR="00B42F59">
        <w:rPr>
          <w:rFonts w:ascii="Arial" w:hAnsi="Arial" w:cs="Arial"/>
          <w:b/>
          <w:szCs w:val="22"/>
          <w:lang w:bidi="en-US"/>
        </w:rPr>
        <w:t>d</w:t>
      </w:r>
      <w:r w:rsidRPr="00D13515">
        <w:rPr>
          <w:rFonts w:ascii="Arial" w:hAnsi="Arial" w:cs="Arial"/>
          <w:b/>
          <w:szCs w:val="22"/>
          <w:lang w:bidi="en-US"/>
        </w:rPr>
        <w:t xml:space="preserve">ata </w:t>
      </w:r>
      <w:r w:rsidR="00B42F59">
        <w:rPr>
          <w:rFonts w:ascii="Arial" w:hAnsi="Arial" w:cs="Arial"/>
          <w:b/>
          <w:szCs w:val="22"/>
          <w:lang w:bidi="en-US"/>
        </w:rPr>
        <w:t>p</w:t>
      </w:r>
      <w:r w:rsidRPr="00D13515">
        <w:rPr>
          <w:rFonts w:ascii="Arial" w:hAnsi="Arial" w:cs="Arial"/>
          <w:b/>
          <w:szCs w:val="22"/>
          <w:lang w:bidi="en-US"/>
        </w:rPr>
        <w:t xml:space="preserve">rotection </w:t>
      </w:r>
      <w:r w:rsidR="00B42F59">
        <w:rPr>
          <w:rFonts w:ascii="Arial" w:hAnsi="Arial" w:cs="Arial"/>
          <w:b/>
          <w:szCs w:val="22"/>
          <w:lang w:bidi="en-US"/>
        </w:rPr>
        <w:t>l</w:t>
      </w:r>
      <w:r w:rsidRPr="00D13515">
        <w:rPr>
          <w:rFonts w:ascii="Arial" w:hAnsi="Arial" w:cs="Arial"/>
          <w:b/>
          <w:szCs w:val="22"/>
          <w:lang w:bidi="en-US"/>
        </w:rPr>
        <w:t>egislation</w:t>
      </w:r>
      <w:bookmarkEnd w:id="142"/>
    </w:p>
    <w:p w14:paraId="3584C7E2" w14:textId="77777777" w:rsidR="00972581" w:rsidRDefault="00972581" w:rsidP="005127E4">
      <w:pPr>
        <w:pStyle w:val="Heading1"/>
        <w:numPr>
          <w:ilvl w:val="0"/>
          <w:numId w:val="0"/>
        </w:numPr>
        <w:spacing w:before="0" w:line="276" w:lineRule="auto"/>
        <w:rPr>
          <w:rFonts w:ascii="Arial" w:hAnsi="Arial" w:cs="Arial"/>
          <w:szCs w:val="22"/>
          <w:lang w:bidi="en-US"/>
        </w:rPr>
      </w:pPr>
    </w:p>
    <w:p w14:paraId="77869FD2" w14:textId="4A1CC8D9" w:rsidR="003D589A" w:rsidRPr="00F341CE" w:rsidRDefault="008940FE" w:rsidP="00F341CE">
      <w:pPr>
        <w:spacing w:line="276" w:lineRule="auto"/>
        <w:rPr>
          <w:rFonts w:ascii="Arial" w:hAnsi="Arial" w:cs="Arial"/>
          <w:sz w:val="22"/>
          <w:szCs w:val="22"/>
        </w:rPr>
      </w:pPr>
      <w:r w:rsidRPr="00F341CE">
        <w:rPr>
          <w:rFonts w:ascii="Arial" w:hAnsi="Arial" w:cs="Arial"/>
          <w:sz w:val="22"/>
          <w:szCs w:val="22"/>
        </w:rPr>
        <w:t>Below is not an exclusive list</w:t>
      </w:r>
      <w:r w:rsidR="00986762" w:rsidRPr="00F341CE">
        <w:rPr>
          <w:rFonts w:ascii="Arial" w:hAnsi="Arial" w:cs="Arial"/>
          <w:sz w:val="22"/>
          <w:szCs w:val="22"/>
        </w:rPr>
        <w:t xml:space="preserve">. </w:t>
      </w:r>
      <w:r w:rsidR="00BA1D64" w:rsidRPr="00F341CE">
        <w:rPr>
          <w:rFonts w:ascii="Arial" w:hAnsi="Arial" w:cs="Arial"/>
          <w:sz w:val="22"/>
          <w:szCs w:val="22"/>
        </w:rPr>
        <w:t>See also standing order 11.</w:t>
      </w:r>
    </w:p>
    <w:p w14:paraId="4D5215F5" w14:textId="77777777" w:rsidR="00986762" w:rsidRPr="00986762" w:rsidRDefault="00986762" w:rsidP="005127E4">
      <w:pPr>
        <w:spacing w:line="276" w:lineRule="auto"/>
        <w:rPr>
          <w:lang w:bidi="en-US"/>
        </w:rPr>
      </w:pPr>
    </w:p>
    <w:p w14:paraId="02AE41B7" w14:textId="77777777" w:rsidR="009245D9" w:rsidRPr="00093283" w:rsidRDefault="009245D9" w:rsidP="005127E4">
      <w:pPr>
        <w:pStyle w:val="ListParagraph"/>
        <w:numPr>
          <w:ilvl w:val="0"/>
          <w:numId w:val="52"/>
        </w:numPr>
        <w:spacing w:after="200" w:line="276" w:lineRule="auto"/>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14:paraId="721BB7DC" w14:textId="77777777" w:rsidR="0095349E"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2C695D79" w14:textId="77777777" w:rsidR="008B47F3"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lastRenderedPageBreak/>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6133C0C0" w14:textId="77777777" w:rsidR="0052730F" w:rsidRPr="00D13515" w:rsidRDefault="0052730F"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19765EC4" w14:textId="77777777" w:rsidR="008B47F3"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3FFA88A3" w14:textId="30738E97" w:rsidR="00EE0E20" w:rsidRPr="00986762" w:rsidRDefault="008B47F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27EA98A9" w14:textId="15E6D3AB" w:rsidR="00EE0E20" w:rsidRPr="00986762" w:rsidRDefault="00986762" w:rsidP="005127E4">
      <w:pPr>
        <w:pStyle w:val="Heading1"/>
        <w:spacing w:before="0" w:after="200" w:line="276" w:lineRule="auto"/>
        <w:ind w:left="567" w:hanging="567"/>
        <w:rPr>
          <w:rFonts w:ascii="Arial" w:hAnsi="Arial" w:cs="Arial"/>
          <w:b/>
          <w:szCs w:val="22"/>
        </w:rPr>
      </w:pPr>
      <w:bookmarkStart w:id="143" w:name="_Toc357072153"/>
      <w:bookmarkStart w:id="144" w:name="_Toc359318576"/>
      <w:bookmarkStart w:id="145" w:name="_Toc359334527"/>
      <w:bookmarkStart w:id="146" w:name="_Toc359334806"/>
      <w:bookmarkStart w:id="147" w:name="_Toc359336508"/>
      <w:bookmarkStart w:id="148" w:name="_Toc50024074"/>
      <w:r w:rsidRPr="00D13515">
        <w:rPr>
          <w:rFonts w:ascii="Arial" w:hAnsi="Arial" w:cs="Arial"/>
          <w:b/>
          <w:szCs w:val="22"/>
        </w:rPr>
        <w:t xml:space="preserve">Relations </w:t>
      </w:r>
      <w:r w:rsidR="00B42F59">
        <w:rPr>
          <w:rFonts w:ascii="Arial" w:hAnsi="Arial" w:cs="Arial"/>
          <w:b/>
          <w:szCs w:val="22"/>
        </w:rPr>
        <w:t>w</w:t>
      </w:r>
      <w:r w:rsidRPr="00D13515">
        <w:rPr>
          <w:rFonts w:ascii="Arial" w:hAnsi="Arial" w:cs="Arial"/>
          <w:b/>
          <w:szCs w:val="22"/>
        </w:rPr>
        <w:t xml:space="preserve">ith </w:t>
      </w:r>
      <w:r w:rsidR="00B42F59">
        <w:rPr>
          <w:rFonts w:ascii="Arial" w:hAnsi="Arial" w:cs="Arial"/>
          <w:b/>
          <w:szCs w:val="22"/>
        </w:rPr>
        <w:t>t</w:t>
      </w:r>
      <w:r w:rsidRPr="00D13515">
        <w:rPr>
          <w:rFonts w:ascii="Arial" w:hAnsi="Arial" w:cs="Arial"/>
          <w:b/>
          <w:szCs w:val="22"/>
        </w:rPr>
        <w:t xml:space="preserve">he </w:t>
      </w:r>
      <w:r w:rsidR="00B42F59">
        <w:rPr>
          <w:rFonts w:ascii="Arial" w:hAnsi="Arial" w:cs="Arial"/>
          <w:b/>
          <w:szCs w:val="22"/>
        </w:rPr>
        <w:t>p</w:t>
      </w:r>
      <w:r w:rsidRPr="00D13515">
        <w:rPr>
          <w:rFonts w:ascii="Arial" w:hAnsi="Arial" w:cs="Arial"/>
          <w:b/>
          <w:szCs w:val="22"/>
        </w:rPr>
        <w:t>ress/</w:t>
      </w:r>
      <w:r w:rsidR="00B42F59">
        <w:rPr>
          <w:rFonts w:ascii="Arial" w:hAnsi="Arial" w:cs="Arial"/>
          <w:b/>
          <w:szCs w:val="22"/>
        </w:rPr>
        <w:t>m</w:t>
      </w:r>
      <w:r w:rsidRPr="00D13515">
        <w:rPr>
          <w:rFonts w:ascii="Arial" w:hAnsi="Arial" w:cs="Arial"/>
          <w:b/>
          <w:szCs w:val="22"/>
        </w:rPr>
        <w:t>edia</w:t>
      </w:r>
      <w:bookmarkEnd w:id="143"/>
      <w:bookmarkEnd w:id="144"/>
      <w:bookmarkEnd w:id="145"/>
      <w:bookmarkEnd w:id="146"/>
      <w:bookmarkEnd w:id="147"/>
      <w:bookmarkEnd w:id="148"/>
    </w:p>
    <w:p w14:paraId="10346CB4" w14:textId="5688C018" w:rsidR="00883BA0" w:rsidRPr="00986762" w:rsidRDefault="00883BA0" w:rsidP="005127E4">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4A31C03F" w14:textId="01F6F346" w:rsidR="00986762" w:rsidRDefault="00986762" w:rsidP="005127E4">
      <w:pPr>
        <w:pStyle w:val="Heading1"/>
        <w:spacing w:before="0" w:after="200" w:line="276" w:lineRule="auto"/>
        <w:ind w:left="850" w:hanging="850"/>
        <w:rPr>
          <w:rFonts w:ascii="Arial" w:hAnsi="Arial" w:cs="Arial"/>
          <w:b/>
          <w:szCs w:val="22"/>
        </w:rPr>
      </w:pPr>
      <w:bookmarkStart w:id="149" w:name="_Toc357072154"/>
      <w:bookmarkStart w:id="150" w:name="_Toc359318577"/>
      <w:bookmarkStart w:id="151" w:name="_Toc359334528"/>
      <w:bookmarkStart w:id="152" w:name="_Toc359334807"/>
      <w:bookmarkStart w:id="153" w:name="_Toc359336509"/>
      <w:bookmarkStart w:id="154" w:name="_Toc50024075"/>
      <w:r w:rsidRPr="00D13515">
        <w:rPr>
          <w:rFonts w:ascii="Arial" w:hAnsi="Arial" w:cs="Arial"/>
          <w:b/>
          <w:szCs w:val="22"/>
        </w:rPr>
        <w:t xml:space="preserve">Execution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 xml:space="preserve">ealing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l</w:t>
      </w:r>
      <w:r w:rsidRPr="00D13515">
        <w:rPr>
          <w:rFonts w:ascii="Arial" w:hAnsi="Arial" w:cs="Arial"/>
          <w:b/>
          <w:szCs w:val="22"/>
        </w:rPr>
        <w:t xml:space="preserve">egal </w:t>
      </w:r>
      <w:r w:rsidR="00B42F59">
        <w:rPr>
          <w:rFonts w:ascii="Arial" w:hAnsi="Arial" w:cs="Arial"/>
          <w:b/>
          <w:szCs w:val="22"/>
        </w:rPr>
        <w:t>d</w:t>
      </w:r>
      <w:r w:rsidRPr="00D13515">
        <w:rPr>
          <w:rFonts w:ascii="Arial" w:hAnsi="Arial" w:cs="Arial"/>
          <w:b/>
          <w:szCs w:val="22"/>
        </w:rPr>
        <w:t>eeds</w:t>
      </w:r>
      <w:bookmarkEnd w:id="149"/>
      <w:bookmarkEnd w:id="150"/>
      <w:bookmarkEnd w:id="151"/>
      <w:bookmarkEnd w:id="152"/>
      <w:bookmarkEnd w:id="153"/>
      <w:bookmarkEnd w:id="154"/>
    </w:p>
    <w:p w14:paraId="3D21607C" w14:textId="5AE29BC1" w:rsidR="000A691E" w:rsidRDefault="00883BA0" w:rsidP="00F341CE">
      <w:pPr>
        <w:spacing w:line="276" w:lineRule="auto"/>
        <w:rPr>
          <w:rFonts w:ascii="Arial" w:hAnsi="Arial" w:cs="Arial"/>
          <w:sz w:val="22"/>
          <w:szCs w:val="22"/>
        </w:rPr>
      </w:pPr>
      <w:r w:rsidRPr="00F341CE">
        <w:rPr>
          <w:rFonts w:ascii="Arial" w:hAnsi="Arial" w:cs="Arial"/>
          <w:sz w:val="22"/>
          <w:szCs w:val="22"/>
        </w:rPr>
        <w:t>See also standing orders 15(b)(x</w:t>
      </w:r>
      <w:r w:rsidR="00E6080A" w:rsidRPr="00F341CE">
        <w:rPr>
          <w:rFonts w:ascii="Arial" w:hAnsi="Arial" w:cs="Arial"/>
          <w:sz w:val="22"/>
          <w:szCs w:val="22"/>
        </w:rPr>
        <w:t>i</w:t>
      </w:r>
      <w:r w:rsidRPr="00F341CE">
        <w:rPr>
          <w:rFonts w:ascii="Arial" w:hAnsi="Arial" w:cs="Arial"/>
          <w:sz w:val="22"/>
          <w:szCs w:val="22"/>
        </w:rPr>
        <w:t>i) and (xvi</w:t>
      </w:r>
      <w:r w:rsidR="00E6080A" w:rsidRPr="00F341CE">
        <w:rPr>
          <w:rFonts w:ascii="Arial" w:hAnsi="Arial" w:cs="Arial"/>
          <w:sz w:val="22"/>
          <w:szCs w:val="22"/>
        </w:rPr>
        <w:t>i</w:t>
      </w:r>
      <w:r w:rsidR="00786AA5" w:rsidRPr="00F341CE">
        <w:rPr>
          <w:rFonts w:ascii="Arial" w:hAnsi="Arial" w:cs="Arial"/>
          <w:sz w:val="22"/>
          <w:szCs w:val="22"/>
        </w:rPr>
        <w:t>).</w:t>
      </w:r>
    </w:p>
    <w:p w14:paraId="427E248A" w14:textId="77777777" w:rsidR="00F341CE" w:rsidRPr="00F341CE" w:rsidRDefault="00F341CE" w:rsidP="00F341CE">
      <w:pPr>
        <w:rPr>
          <w:rFonts w:ascii="Arial" w:hAnsi="Arial" w:cs="Arial"/>
          <w:sz w:val="22"/>
          <w:szCs w:val="22"/>
        </w:rPr>
      </w:pPr>
    </w:p>
    <w:p w14:paraId="447F5B8D" w14:textId="77777777" w:rsidR="00883BA0" w:rsidRPr="00D13515" w:rsidRDefault="00883BA0" w:rsidP="005127E4">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64E7F647" w14:textId="77777777" w:rsidR="00883BA0" w:rsidRPr="00D13515" w:rsidRDefault="00883BA0" w:rsidP="005127E4">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6A0045" w:rsidRPr="00D13515">
        <w:rPr>
          <w:rFonts w:ascii="Arial" w:hAnsi="Arial" w:cs="Arial"/>
          <w:b/>
          <w:bCs/>
          <w:color w:val="000000"/>
          <w:sz w:val="22"/>
          <w:szCs w:val="22"/>
          <w:lang w:bidi="en-US"/>
        </w:rPr>
        <w:t>),</w:t>
      </w:r>
      <w:r w:rsidR="00857F9E" w:rsidRPr="00D13515">
        <w:rPr>
          <w:rFonts w:ascii="Arial" w:hAnsi="Arial" w:cs="Arial"/>
          <w:b/>
          <w:bCs/>
          <w:color w:val="000000"/>
          <w:sz w:val="22"/>
          <w:szCs w:val="22"/>
          <w:lang w:bidi="en-US"/>
        </w:rPr>
        <w:t xml:space="preserve"> the C</w:t>
      </w:r>
      <w:r w:rsidRPr="00D13515">
        <w:rPr>
          <w:rFonts w:ascii="Arial" w:hAnsi="Arial" w:cs="Arial"/>
          <w:b/>
          <w:bCs/>
          <w:color w:val="000000"/>
          <w:sz w:val="22"/>
          <w:szCs w:val="22"/>
          <w:lang w:bidi="en-US"/>
        </w:rPr>
        <w:t>ouncil’s common seal shall alone be used for sealing a deed required by law. It shall be applied by the Proper Officer in the presence of two councillors who shall sign the deed as witnesses.]</w:t>
      </w:r>
    </w:p>
    <w:p w14:paraId="31DFFBA1"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w:t>
      </w:r>
      <w:r w:rsidR="00857F9E" w:rsidRPr="00D13515">
        <w:rPr>
          <w:rFonts w:ascii="Arial" w:hAnsi="Arial" w:cs="Arial"/>
          <w:i/>
          <w:color w:val="000000"/>
          <w:sz w:val="22"/>
          <w:szCs w:val="22"/>
          <w:lang w:bidi="en-US"/>
        </w:rPr>
        <w:t xml:space="preserve"> is applicable to a C</w:t>
      </w:r>
      <w:r w:rsidRPr="00D13515">
        <w:rPr>
          <w:rFonts w:ascii="Arial" w:hAnsi="Arial" w:cs="Arial"/>
          <w:i/>
          <w:color w:val="000000"/>
          <w:sz w:val="22"/>
          <w:szCs w:val="22"/>
          <w:lang w:bidi="en-US"/>
        </w:rPr>
        <w:t>ouncil with a common seal.</w:t>
      </w:r>
    </w:p>
    <w:p w14:paraId="78C5104C"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OR</w:t>
      </w:r>
    </w:p>
    <w:p w14:paraId="3B0F3862"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 xml:space="preserve">ouncil, any deed required by law and the Proper Officer shall witness their signatures.] </w:t>
      </w:r>
    </w:p>
    <w:p w14:paraId="1B92DB09" w14:textId="076B454B" w:rsidR="00C51377" w:rsidRPr="00986762" w:rsidRDefault="00857F9E" w:rsidP="005127E4">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bookmarkStart w:id="155" w:name="_Toc357072155"/>
      <w:bookmarkStart w:id="156" w:name="_Toc359318578"/>
      <w:bookmarkStart w:id="157" w:name="_Toc359334529"/>
      <w:bookmarkStart w:id="158" w:name="_Toc359334808"/>
      <w:bookmarkStart w:id="159" w:name="_Toc359336510"/>
    </w:p>
    <w:p w14:paraId="7C3C7DBA" w14:textId="2B5BD7CA" w:rsidR="00883BA0" w:rsidRPr="00986762" w:rsidRDefault="00986762" w:rsidP="005127E4">
      <w:pPr>
        <w:pStyle w:val="Heading1"/>
        <w:spacing w:before="0" w:after="200" w:line="276" w:lineRule="auto"/>
        <w:ind w:left="567" w:hanging="567"/>
        <w:rPr>
          <w:rFonts w:ascii="Arial" w:hAnsi="Arial" w:cs="Arial"/>
          <w:b/>
          <w:szCs w:val="22"/>
        </w:rPr>
      </w:pPr>
      <w:bookmarkStart w:id="160" w:name="_Toc50024076"/>
      <w:r w:rsidRPr="00D13515">
        <w:rPr>
          <w:rFonts w:ascii="Arial" w:hAnsi="Arial" w:cs="Arial"/>
          <w:b/>
          <w:szCs w:val="22"/>
        </w:rPr>
        <w:t xml:space="preserve">Communicating </w:t>
      </w:r>
      <w:r w:rsidR="00B42F59">
        <w:rPr>
          <w:rFonts w:ascii="Arial" w:hAnsi="Arial" w:cs="Arial"/>
          <w:b/>
          <w:szCs w:val="22"/>
        </w:rPr>
        <w:t>w</w:t>
      </w:r>
      <w:r w:rsidRPr="00D13515">
        <w:rPr>
          <w:rFonts w:ascii="Arial" w:hAnsi="Arial" w:cs="Arial"/>
          <w:b/>
          <w:szCs w:val="22"/>
        </w:rPr>
        <w:t xml:space="preserve">ith </w:t>
      </w:r>
      <w:r w:rsidR="00B42F59">
        <w:rPr>
          <w:rFonts w:ascii="Arial" w:hAnsi="Arial" w:cs="Arial"/>
          <w:b/>
          <w:szCs w:val="22"/>
        </w:rPr>
        <w:t>di</w:t>
      </w:r>
      <w:r w:rsidRPr="00D13515">
        <w:rPr>
          <w:rFonts w:ascii="Arial" w:hAnsi="Arial" w:cs="Arial"/>
          <w:b/>
          <w:szCs w:val="22"/>
        </w:rPr>
        <w:t xml:space="preserve">strict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c</w:t>
      </w:r>
      <w:r w:rsidRPr="00D13515">
        <w:rPr>
          <w:rFonts w:ascii="Arial" w:hAnsi="Arial" w:cs="Arial"/>
          <w:b/>
          <w:szCs w:val="22"/>
        </w:rPr>
        <w:t xml:space="preserve">ounty </w:t>
      </w:r>
      <w:r w:rsidR="00B42F59">
        <w:rPr>
          <w:rFonts w:ascii="Arial" w:hAnsi="Arial" w:cs="Arial"/>
          <w:b/>
          <w:szCs w:val="22"/>
        </w:rPr>
        <w:t>o</w:t>
      </w:r>
      <w:r w:rsidRPr="00D13515">
        <w:rPr>
          <w:rFonts w:ascii="Arial" w:hAnsi="Arial" w:cs="Arial"/>
          <w:b/>
          <w:szCs w:val="22"/>
        </w:rPr>
        <w:t xml:space="preserve">r </w:t>
      </w:r>
      <w:r w:rsidR="00B42F59">
        <w:rPr>
          <w:rFonts w:ascii="Arial" w:hAnsi="Arial" w:cs="Arial"/>
          <w:b/>
          <w:szCs w:val="22"/>
        </w:rPr>
        <w:t>u</w:t>
      </w:r>
      <w:r w:rsidRPr="00D13515">
        <w:rPr>
          <w:rFonts w:ascii="Arial" w:hAnsi="Arial" w:cs="Arial"/>
          <w:b/>
          <w:szCs w:val="22"/>
        </w:rPr>
        <w:t xml:space="preserve">nitary </w:t>
      </w:r>
      <w:r w:rsidR="00B42F59">
        <w:rPr>
          <w:rFonts w:ascii="Arial" w:hAnsi="Arial" w:cs="Arial"/>
          <w:b/>
          <w:szCs w:val="22"/>
        </w:rPr>
        <w:t>c</w:t>
      </w:r>
      <w:r w:rsidRPr="00D13515">
        <w:rPr>
          <w:rFonts w:ascii="Arial" w:hAnsi="Arial" w:cs="Arial"/>
          <w:b/>
          <w:szCs w:val="22"/>
        </w:rPr>
        <w:t>ouncillors</w:t>
      </w:r>
      <w:bookmarkEnd w:id="155"/>
      <w:bookmarkEnd w:id="156"/>
      <w:bookmarkEnd w:id="157"/>
      <w:bookmarkEnd w:id="158"/>
      <w:bookmarkEnd w:id="159"/>
      <w:bookmarkEnd w:id="160"/>
    </w:p>
    <w:p w14:paraId="37B04ADF" w14:textId="77777777" w:rsidR="00883BA0" w:rsidRPr="00D13515" w:rsidRDefault="00883BA0" w:rsidP="005127E4">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0135220F" w14:textId="77777777" w:rsidR="00883BA0" w:rsidRPr="00D13515" w:rsidRDefault="00857F9E" w:rsidP="005127E4">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6E685324" w14:textId="77777777" w:rsidR="00883BA0" w:rsidRPr="00B438FF" w:rsidRDefault="00883BA0" w:rsidP="005127E4">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334A870A" w14:textId="77777777" w:rsidR="00280A5F" w:rsidRDefault="00280A5F" w:rsidP="005127E4">
      <w:pPr>
        <w:spacing w:line="276" w:lineRule="auto"/>
        <w:rPr>
          <w:rFonts w:ascii="Arial" w:eastAsiaTheme="majorEastAsia" w:hAnsi="Arial" w:cs="Arial"/>
          <w:b/>
          <w:bCs/>
          <w:color w:val="000000" w:themeColor="text1"/>
          <w:sz w:val="22"/>
          <w:szCs w:val="22"/>
        </w:rPr>
      </w:pPr>
      <w:bookmarkStart w:id="161" w:name="_Toc359318579"/>
      <w:bookmarkStart w:id="162" w:name="_Toc359334530"/>
      <w:bookmarkStart w:id="163" w:name="_Toc359334809"/>
      <w:bookmarkStart w:id="164" w:name="_Toc359336511"/>
      <w:bookmarkStart w:id="165" w:name="_Toc357072156"/>
    </w:p>
    <w:p w14:paraId="11227104" w14:textId="743B2946" w:rsidR="00883BA0" w:rsidRPr="00986762" w:rsidRDefault="00986762" w:rsidP="005127E4">
      <w:pPr>
        <w:pStyle w:val="Heading1"/>
        <w:spacing w:before="0" w:after="200" w:line="276" w:lineRule="auto"/>
        <w:ind w:left="567" w:hanging="567"/>
        <w:rPr>
          <w:rFonts w:ascii="Arial" w:hAnsi="Arial" w:cs="Arial"/>
          <w:b/>
          <w:szCs w:val="22"/>
        </w:rPr>
      </w:pPr>
      <w:bookmarkStart w:id="166" w:name="_Toc50024077"/>
      <w:r w:rsidRPr="00D13515">
        <w:rPr>
          <w:rFonts w:ascii="Arial" w:hAnsi="Arial" w:cs="Arial"/>
          <w:b/>
          <w:szCs w:val="22"/>
        </w:rPr>
        <w:lastRenderedPageBreak/>
        <w:t xml:space="preserve">Restrictions </w:t>
      </w:r>
      <w:r w:rsidR="00B42F59">
        <w:rPr>
          <w:rFonts w:ascii="Arial" w:hAnsi="Arial" w:cs="Arial"/>
          <w:b/>
          <w:szCs w:val="22"/>
        </w:rPr>
        <w:t>o</w:t>
      </w:r>
      <w:r w:rsidRPr="00D13515">
        <w:rPr>
          <w:rFonts w:ascii="Arial" w:hAnsi="Arial" w:cs="Arial"/>
          <w:b/>
          <w:szCs w:val="22"/>
        </w:rPr>
        <w:t xml:space="preserve">n </w:t>
      </w:r>
      <w:r w:rsidR="00B42F59">
        <w:rPr>
          <w:rFonts w:ascii="Arial" w:hAnsi="Arial" w:cs="Arial"/>
          <w:b/>
          <w:szCs w:val="22"/>
        </w:rPr>
        <w:t>c</w:t>
      </w:r>
      <w:r w:rsidRPr="00D13515">
        <w:rPr>
          <w:rFonts w:ascii="Arial" w:hAnsi="Arial" w:cs="Arial"/>
          <w:b/>
          <w:szCs w:val="22"/>
        </w:rPr>
        <w:t xml:space="preserve">ouncillor </w:t>
      </w:r>
      <w:r w:rsidR="00B42F59">
        <w:rPr>
          <w:rFonts w:ascii="Arial" w:hAnsi="Arial" w:cs="Arial"/>
          <w:b/>
          <w:szCs w:val="22"/>
        </w:rPr>
        <w:t>a</w:t>
      </w:r>
      <w:r w:rsidRPr="00D13515">
        <w:rPr>
          <w:rFonts w:ascii="Arial" w:hAnsi="Arial" w:cs="Arial"/>
          <w:b/>
          <w:szCs w:val="22"/>
        </w:rPr>
        <w:t>ctivities</w:t>
      </w:r>
      <w:bookmarkEnd w:id="161"/>
      <w:bookmarkEnd w:id="162"/>
      <w:bookmarkEnd w:id="163"/>
      <w:bookmarkEnd w:id="164"/>
      <w:bookmarkEnd w:id="166"/>
    </w:p>
    <w:p w14:paraId="715667DD" w14:textId="77777777" w:rsidR="00883BA0" w:rsidRPr="00D13515" w:rsidRDefault="00883BA0" w:rsidP="005127E4">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1ADB7915" w14:textId="77777777" w:rsidR="00883BA0" w:rsidRPr="00D13515" w:rsidRDefault="00883BA0" w:rsidP="005127E4">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2FBB32F7" w14:textId="4906B97C" w:rsidR="00883BA0" w:rsidRPr="00986762" w:rsidRDefault="00883BA0" w:rsidP="005127E4">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bookmarkEnd w:id="165"/>
    </w:p>
    <w:p w14:paraId="5C6E5AAE" w14:textId="36768017" w:rsidR="00883BA0" w:rsidRPr="00986762" w:rsidRDefault="00986762" w:rsidP="005127E4">
      <w:pPr>
        <w:pStyle w:val="Heading1"/>
        <w:spacing w:before="0" w:after="200" w:line="276" w:lineRule="auto"/>
        <w:ind w:left="567" w:hanging="567"/>
        <w:rPr>
          <w:rFonts w:ascii="Arial" w:hAnsi="Arial" w:cs="Arial"/>
          <w:b/>
          <w:szCs w:val="22"/>
        </w:rPr>
      </w:pPr>
      <w:bookmarkStart w:id="167" w:name="_Toc359318581"/>
      <w:bookmarkStart w:id="168" w:name="_Toc359334532"/>
      <w:bookmarkStart w:id="169" w:name="_Toc359334811"/>
      <w:bookmarkStart w:id="170" w:name="_Toc359336513"/>
      <w:bookmarkStart w:id="171" w:name="_Toc50024078"/>
      <w:r w:rsidRPr="00D13515">
        <w:rPr>
          <w:rFonts w:ascii="Arial" w:hAnsi="Arial" w:cs="Arial"/>
          <w:b/>
          <w:szCs w:val="22"/>
        </w:rPr>
        <w:t xml:space="preserve">Standing </w:t>
      </w:r>
      <w:r w:rsidR="00B42F59">
        <w:rPr>
          <w:rFonts w:ascii="Arial" w:hAnsi="Arial" w:cs="Arial"/>
          <w:b/>
          <w:szCs w:val="22"/>
        </w:rPr>
        <w:t>o</w:t>
      </w:r>
      <w:r w:rsidRPr="00D13515">
        <w:rPr>
          <w:rFonts w:ascii="Arial" w:hAnsi="Arial" w:cs="Arial"/>
          <w:b/>
          <w:szCs w:val="22"/>
        </w:rPr>
        <w:t xml:space="preserve">rders </w:t>
      </w:r>
      <w:r w:rsidR="00B42F59">
        <w:rPr>
          <w:rFonts w:ascii="Arial" w:hAnsi="Arial" w:cs="Arial"/>
          <w:b/>
          <w:szCs w:val="22"/>
        </w:rPr>
        <w:t>g</w:t>
      </w:r>
      <w:r w:rsidRPr="00D13515">
        <w:rPr>
          <w:rFonts w:ascii="Arial" w:hAnsi="Arial" w:cs="Arial"/>
          <w:b/>
          <w:szCs w:val="22"/>
        </w:rPr>
        <w:t>enerally</w:t>
      </w:r>
      <w:bookmarkEnd w:id="167"/>
      <w:bookmarkEnd w:id="168"/>
      <w:bookmarkEnd w:id="169"/>
      <w:bookmarkEnd w:id="170"/>
      <w:bookmarkEnd w:id="171"/>
    </w:p>
    <w:p w14:paraId="1099A100" w14:textId="77777777" w:rsidR="00883BA0" w:rsidRPr="00D13515"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70C24408" w14:textId="58D578B7" w:rsidR="00883BA0" w:rsidRPr="00D13515" w:rsidRDefault="00883BA0" w:rsidP="005127E4">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00E40B8E">
        <w:rPr>
          <w:rFonts w:ascii="Arial" w:hAnsi="Arial" w:cs="Arial"/>
          <w:sz w:val="22"/>
          <w:szCs w:val="22"/>
          <w:lang w:bidi="en-US"/>
        </w:rPr>
        <w:t>5</w:t>
      </w:r>
      <w:r w:rsidRPr="00D13515">
        <w:rPr>
          <w:rFonts w:ascii="Arial" w:hAnsi="Arial" w:cs="Arial"/>
          <w:sz w:val="22"/>
          <w:szCs w:val="22"/>
          <w:lang w:bidi="en-US"/>
        </w:rPr>
        <w:t xml:space="preserve"> councillors to be given to the Proper Officer in accordance with standing order 9.</w:t>
      </w:r>
    </w:p>
    <w:p w14:paraId="67B8C83C" w14:textId="77777777" w:rsidR="00883BA0" w:rsidRPr="00D13515"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250472CF" w14:textId="49D97D65" w:rsidR="00835425" w:rsidRPr="008E2B0E" w:rsidRDefault="00883BA0" w:rsidP="00835425">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p w14:paraId="6321BD6A" w14:textId="77777777" w:rsidR="00835425" w:rsidRDefault="00835425" w:rsidP="00835425">
      <w:pPr>
        <w:spacing w:line="276" w:lineRule="auto"/>
        <w:rPr>
          <w:rFonts w:ascii="Arial" w:hAnsi="Arial" w:cs="Arial"/>
          <w:sz w:val="22"/>
          <w:szCs w:val="22"/>
        </w:rPr>
      </w:pPr>
    </w:p>
    <w:p w14:paraId="1690049E" w14:textId="36B544EB" w:rsidR="00B64562" w:rsidRPr="00835425" w:rsidRDefault="00B64562" w:rsidP="00835425">
      <w:pPr>
        <w:spacing w:line="276" w:lineRule="auto"/>
        <w:rPr>
          <w:rFonts w:ascii="Arial" w:hAnsi="Arial" w:cs="Arial"/>
          <w:sz w:val="22"/>
          <w:szCs w:val="22"/>
        </w:rPr>
      </w:pPr>
      <w:r w:rsidRPr="00835425">
        <w:rPr>
          <w:rFonts w:ascii="Arial" w:hAnsi="Arial" w:cs="Arial"/>
          <w:sz w:val="22"/>
          <w:szCs w:val="22"/>
        </w:rPr>
        <w:t>The Model Standing Orders 2018 for England w</w:t>
      </w:r>
      <w:r w:rsidR="00491871" w:rsidRPr="00835425">
        <w:rPr>
          <w:rFonts w:ascii="Arial" w:hAnsi="Arial" w:cs="Arial"/>
          <w:sz w:val="22"/>
          <w:szCs w:val="22"/>
        </w:rPr>
        <w:t>ere</w:t>
      </w:r>
      <w:r w:rsidRPr="00835425">
        <w:rPr>
          <w:rFonts w:ascii="Arial" w:hAnsi="Arial" w:cs="Arial"/>
          <w:sz w:val="22"/>
          <w:szCs w:val="22"/>
        </w:rPr>
        <w:t xml:space="preserve"> revised in 2020.</w:t>
      </w:r>
    </w:p>
    <w:p w14:paraId="0F00C0AD" w14:textId="77777777" w:rsidR="00B64562" w:rsidRPr="00B64562" w:rsidRDefault="00B64562" w:rsidP="005127E4">
      <w:pPr>
        <w:widowControl w:val="0"/>
        <w:suppressAutoHyphens/>
        <w:autoSpaceDE w:val="0"/>
        <w:autoSpaceDN w:val="0"/>
        <w:adjustRightInd w:val="0"/>
        <w:spacing w:after="200" w:line="276" w:lineRule="auto"/>
        <w:textAlignment w:val="center"/>
        <w:rPr>
          <w:rFonts w:ascii="Arial" w:hAnsi="Arial" w:cs="Arial"/>
          <w:sz w:val="22"/>
          <w:szCs w:val="22"/>
        </w:rPr>
      </w:pPr>
    </w:p>
    <w:sectPr w:rsidR="00B64562" w:rsidRPr="00B64562" w:rsidSect="007B7B85">
      <w:footerReference w:type="default" r:id="rId8"/>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A63BF" w14:textId="77777777" w:rsidR="00FF57B8" w:rsidRDefault="00FF57B8" w:rsidP="00E77177">
      <w:r>
        <w:separator/>
      </w:r>
    </w:p>
  </w:endnote>
  <w:endnote w:type="continuationSeparator" w:id="0">
    <w:p w14:paraId="4CEBCA3A" w14:textId="77777777" w:rsidR="00FF57B8" w:rsidRDefault="00FF57B8"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604020202020204"/>
    <w:charset w:val="00"/>
    <w:family w:val="roman"/>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tham Bold">
    <w:altName w:val="Calibri"/>
    <w:panose1 w:val="020B0604020202020204"/>
    <w:charset w:val="00"/>
    <w:family w:val="auto"/>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20B0604020202020204"/>
    <w:charset w:val="4D"/>
    <w:family w:val="auto"/>
    <w:pitch w:val="default"/>
    <w:sig w:usb0="00000003" w:usb1="00000000" w:usb2="00000000" w:usb3="00000000" w:csb0="00000001" w:csb1="00000000"/>
  </w:font>
  <w:font w:name="AGaramondPro-Bold">
    <w:altName w:val="Adobe Garamond Pro Bold"/>
    <w:panose1 w:val="020B0604020202020204"/>
    <w:charset w:val="4D"/>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67B7F" w14:textId="77777777" w:rsidR="00F341CE" w:rsidRPr="00986762" w:rsidRDefault="00F341CE" w:rsidP="009E58A9">
    <w:pPr>
      <w:pStyle w:val="Footer"/>
      <w:jc w:val="center"/>
      <w:rPr>
        <w:rFonts w:ascii="Arial" w:hAnsi="Arial" w:cs="Arial"/>
        <w:sz w:val="22"/>
        <w:szCs w:val="22"/>
      </w:rPr>
    </w:pPr>
    <w:r w:rsidRPr="00986762">
      <w:rPr>
        <w:rFonts w:ascii="Arial" w:hAnsi="Arial" w:cs="Arial"/>
        <w:sz w:val="22"/>
        <w:szCs w:val="22"/>
      </w:rPr>
      <w:fldChar w:fldCharType="begin"/>
    </w:r>
    <w:r w:rsidRPr="00986762">
      <w:rPr>
        <w:rFonts w:ascii="Arial" w:hAnsi="Arial" w:cs="Arial"/>
        <w:sz w:val="22"/>
        <w:szCs w:val="22"/>
      </w:rPr>
      <w:instrText xml:space="preserve"> PAGE   \* MERGEFORMAT </w:instrText>
    </w:r>
    <w:r w:rsidRPr="00986762">
      <w:rPr>
        <w:rFonts w:ascii="Arial" w:hAnsi="Arial" w:cs="Arial"/>
        <w:sz w:val="22"/>
        <w:szCs w:val="22"/>
      </w:rPr>
      <w:fldChar w:fldCharType="separate"/>
    </w:r>
    <w:r w:rsidRPr="00986762">
      <w:rPr>
        <w:rFonts w:ascii="Arial" w:hAnsi="Arial" w:cs="Arial"/>
        <w:noProof/>
        <w:sz w:val="22"/>
        <w:szCs w:val="22"/>
      </w:rPr>
      <w:t>23</w:t>
    </w:r>
    <w:r w:rsidRPr="00986762">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C8452" w14:textId="77777777" w:rsidR="00FF57B8" w:rsidRDefault="00FF57B8" w:rsidP="00E77177">
      <w:r>
        <w:separator/>
      </w:r>
    </w:p>
  </w:footnote>
  <w:footnote w:type="continuationSeparator" w:id="0">
    <w:p w14:paraId="5952CFEF" w14:textId="77777777" w:rsidR="00FF57B8" w:rsidRDefault="00FF57B8"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5742D592"/>
    <w:lvl w:ilvl="0" w:tplc="EC12150E">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53A6"/>
    <w:rsid w:val="00057794"/>
    <w:rsid w:val="00061163"/>
    <w:rsid w:val="00063010"/>
    <w:rsid w:val="000660E1"/>
    <w:rsid w:val="000662B4"/>
    <w:rsid w:val="000704FE"/>
    <w:rsid w:val="00073139"/>
    <w:rsid w:val="00077D88"/>
    <w:rsid w:val="00081393"/>
    <w:rsid w:val="000834A7"/>
    <w:rsid w:val="00085A1C"/>
    <w:rsid w:val="00093142"/>
    <w:rsid w:val="00093283"/>
    <w:rsid w:val="00097B13"/>
    <w:rsid w:val="000A6890"/>
    <w:rsid w:val="000A691E"/>
    <w:rsid w:val="000A7970"/>
    <w:rsid w:val="000B5D94"/>
    <w:rsid w:val="000B6DD1"/>
    <w:rsid w:val="000C35CA"/>
    <w:rsid w:val="000C3E9C"/>
    <w:rsid w:val="000C5EDE"/>
    <w:rsid w:val="000D71AB"/>
    <w:rsid w:val="000E44FE"/>
    <w:rsid w:val="000F0D96"/>
    <w:rsid w:val="000F2D48"/>
    <w:rsid w:val="00100DDB"/>
    <w:rsid w:val="00101711"/>
    <w:rsid w:val="0010237C"/>
    <w:rsid w:val="001028E6"/>
    <w:rsid w:val="00106A98"/>
    <w:rsid w:val="00113B37"/>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59D0"/>
    <w:rsid w:val="00247B24"/>
    <w:rsid w:val="00250218"/>
    <w:rsid w:val="00256B48"/>
    <w:rsid w:val="00260F9B"/>
    <w:rsid w:val="002610C6"/>
    <w:rsid w:val="00262A53"/>
    <w:rsid w:val="0026695D"/>
    <w:rsid w:val="00274726"/>
    <w:rsid w:val="00277095"/>
    <w:rsid w:val="00277199"/>
    <w:rsid w:val="00277B7B"/>
    <w:rsid w:val="00280A5F"/>
    <w:rsid w:val="00281929"/>
    <w:rsid w:val="00282DAE"/>
    <w:rsid w:val="0028366A"/>
    <w:rsid w:val="00284815"/>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79B"/>
    <w:rsid w:val="00327CB8"/>
    <w:rsid w:val="00330610"/>
    <w:rsid w:val="00330FF2"/>
    <w:rsid w:val="00343E7A"/>
    <w:rsid w:val="00352AD3"/>
    <w:rsid w:val="00353FD1"/>
    <w:rsid w:val="00356BF2"/>
    <w:rsid w:val="00363397"/>
    <w:rsid w:val="00363449"/>
    <w:rsid w:val="0036696D"/>
    <w:rsid w:val="00367CE1"/>
    <w:rsid w:val="00372B50"/>
    <w:rsid w:val="00386D87"/>
    <w:rsid w:val="003917BE"/>
    <w:rsid w:val="00396266"/>
    <w:rsid w:val="003965A5"/>
    <w:rsid w:val="003A10D6"/>
    <w:rsid w:val="003A2789"/>
    <w:rsid w:val="003A2B98"/>
    <w:rsid w:val="003A64B6"/>
    <w:rsid w:val="003A75F3"/>
    <w:rsid w:val="003A7A84"/>
    <w:rsid w:val="003B13AA"/>
    <w:rsid w:val="003B1511"/>
    <w:rsid w:val="003B506B"/>
    <w:rsid w:val="003B68D3"/>
    <w:rsid w:val="003B6D12"/>
    <w:rsid w:val="003C27CB"/>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573C7"/>
    <w:rsid w:val="00466CE5"/>
    <w:rsid w:val="00466E76"/>
    <w:rsid w:val="00467E25"/>
    <w:rsid w:val="00472E57"/>
    <w:rsid w:val="00472E93"/>
    <w:rsid w:val="00473A3F"/>
    <w:rsid w:val="00477E7B"/>
    <w:rsid w:val="00481661"/>
    <w:rsid w:val="00481C2B"/>
    <w:rsid w:val="004857B6"/>
    <w:rsid w:val="0048793A"/>
    <w:rsid w:val="00491871"/>
    <w:rsid w:val="004A0E61"/>
    <w:rsid w:val="004A0F7C"/>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6900"/>
    <w:rsid w:val="004E77DD"/>
    <w:rsid w:val="004F2D45"/>
    <w:rsid w:val="004F39C7"/>
    <w:rsid w:val="0050199D"/>
    <w:rsid w:val="005028B6"/>
    <w:rsid w:val="00502A47"/>
    <w:rsid w:val="00504967"/>
    <w:rsid w:val="0050756D"/>
    <w:rsid w:val="005103CE"/>
    <w:rsid w:val="00510926"/>
    <w:rsid w:val="00511892"/>
    <w:rsid w:val="005127E4"/>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4FD"/>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4BF3"/>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1CCC"/>
    <w:rsid w:val="006E22C4"/>
    <w:rsid w:val="006F0E74"/>
    <w:rsid w:val="0070077F"/>
    <w:rsid w:val="00703D91"/>
    <w:rsid w:val="00711F21"/>
    <w:rsid w:val="00712190"/>
    <w:rsid w:val="00712530"/>
    <w:rsid w:val="00712F46"/>
    <w:rsid w:val="007138CB"/>
    <w:rsid w:val="00715CDC"/>
    <w:rsid w:val="00715F94"/>
    <w:rsid w:val="0071678F"/>
    <w:rsid w:val="007172D9"/>
    <w:rsid w:val="00720F77"/>
    <w:rsid w:val="00721F9F"/>
    <w:rsid w:val="00723080"/>
    <w:rsid w:val="007274F3"/>
    <w:rsid w:val="00727C33"/>
    <w:rsid w:val="00735162"/>
    <w:rsid w:val="00735963"/>
    <w:rsid w:val="00736FE9"/>
    <w:rsid w:val="00740C6D"/>
    <w:rsid w:val="007438EA"/>
    <w:rsid w:val="007450D4"/>
    <w:rsid w:val="00746774"/>
    <w:rsid w:val="00747E06"/>
    <w:rsid w:val="00750ECC"/>
    <w:rsid w:val="0075160F"/>
    <w:rsid w:val="00752399"/>
    <w:rsid w:val="007545B9"/>
    <w:rsid w:val="007555D9"/>
    <w:rsid w:val="0076461D"/>
    <w:rsid w:val="00765EBA"/>
    <w:rsid w:val="0076788F"/>
    <w:rsid w:val="00770878"/>
    <w:rsid w:val="0077708A"/>
    <w:rsid w:val="007771DE"/>
    <w:rsid w:val="00781597"/>
    <w:rsid w:val="00781E7A"/>
    <w:rsid w:val="00782D72"/>
    <w:rsid w:val="007832EC"/>
    <w:rsid w:val="00784A51"/>
    <w:rsid w:val="00784F96"/>
    <w:rsid w:val="00786AA5"/>
    <w:rsid w:val="00791193"/>
    <w:rsid w:val="007951AB"/>
    <w:rsid w:val="007A14D0"/>
    <w:rsid w:val="007A26BE"/>
    <w:rsid w:val="007B35F4"/>
    <w:rsid w:val="007B6AA4"/>
    <w:rsid w:val="007B7B85"/>
    <w:rsid w:val="007C0ABA"/>
    <w:rsid w:val="007C0B8D"/>
    <w:rsid w:val="007C3360"/>
    <w:rsid w:val="007D1F41"/>
    <w:rsid w:val="007D36D9"/>
    <w:rsid w:val="007D36DE"/>
    <w:rsid w:val="007D715A"/>
    <w:rsid w:val="007E2B82"/>
    <w:rsid w:val="007E3E5B"/>
    <w:rsid w:val="007F0445"/>
    <w:rsid w:val="007F1873"/>
    <w:rsid w:val="007F5D7C"/>
    <w:rsid w:val="00805035"/>
    <w:rsid w:val="00812DA4"/>
    <w:rsid w:val="00822C76"/>
    <w:rsid w:val="0082584E"/>
    <w:rsid w:val="00832A02"/>
    <w:rsid w:val="00833A13"/>
    <w:rsid w:val="00834211"/>
    <w:rsid w:val="00835106"/>
    <w:rsid w:val="00835425"/>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3D1D"/>
    <w:rsid w:val="00877270"/>
    <w:rsid w:val="00880945"/>
    <w:rsid w:val="008818BC"/>
    <w:rsid w:val="00881E33"/>
    <w:rsid w:val="008834BA"/>
    <w:rsid w:val="00883BA0"/>
    <w:rsid w:val="00890240"/>
    <w:rsid w:val="008902F9"/>
    <w:rsid w:val="00890C50"/>
    <w:rsid w:val="008940FE"/>
    <w:rsid w:val="00894D00"/>
    <w:rsid w:val="008A569B"/>
    <w:rsid w:val="008A5C12"/>
    <w:rsid w:val="008A63EB"/>
    <w:rsid w:val="008A68F7"/>
    <w:rsid w:val="008B47F3"/>
    <w:rsid w:val="008B62CC"/>
    <w:rsid w:val="008C0CF2"/>
    <w:rsid w:val="008C496A"/>
    <w:rsid w:val="008C62D1"/>
    <w:rsid w:val="008D1E97"/>
    <w:rsid w:val="008D3031"/>
    <w:rsid w:val="008D7F9F"/>
    <w:rsid w:val="008E2B0E"/>
    <w:rsid w:val="008E3A7C"/>
    <w:rsid w:val="008E5715"/>
    <w:rsid w:val="008E774F"/>
    <w:rsid w:val="008E7A59"/>
    <w:rsid w:val="008F458F"/>
    <w:rsid w:val="00903108"/>
    <w:rsid w:val="00903F4E"/>
    <w:rsid w:val="00906031"/>
    <w:rsid w:val="00910337"/>
    <w:rsid w:val="00911615"/>
    <w:rsid w:val="0091371E"/>
    <w:rsid w:val="00916726"/>
    <w:rsid w:val="00916CCE"/>
    <w:rsid w:val="009245D9"/>
    <w:rsid w:val="0092484D"/>
    <w:rsid w:val="00932911"/>
    <w:rsid w:val="00940423"/>
    <w:rsid w:val="00940847"/>
    <w:rsid w:val="00940A6E"/>
    <w:rsid w:val="009418ED"/>
    <w:rsid w:val="00941CBB"/>
    <w:rsid w:val="009420C4"/>
    <w:rsid w:val="00942BC4"/>
    <w:rsid w:val="00947B9D"/>
    <w:rsid w:val="009521C5"/>
    <w:rsid w:val="00953209"/>
    <w:rsid w:val="0095349E"/>
    <w:rsid w:val="00953547"/>
    <w:rsid w:val="00953572"/>
    <w:rsid w:val="0095373F"/>
    <w:rsid w:val="009540EE"/>
    <w:rsid w:val="0095421C"/>
    <w:rsid w:val="00957962"/>
    <w:rsid w:val="009609D6"/>
    <w:rsid w:val="00963218"/>
    <w:rsid w:val="00965212"/>
    <w:rsid w:val="00966F44"/>
    <w:rsid w:val="00970ADB"/>
    <w:rsid w:val="0097109A"/>
    <w:rsid w:val="00972581"/>
    <w:rsid w:val="009725C8"/>
    <w:rsid w:val="00973A62"/>
    <w:rsid w:val="00973F81"/>
    <w:rsid w:val="009762D3"/>
    <w:rsid w:val="00976DBB"/>
    <w:rsid w:val="00977DED"/>
    <w:rsid w:val="00980383"/>
    <w:rsid w:val="00980732"/>
    <w:rsid w:val="0098086E"/>
    <w:rsid w:val="00983099"/>
    <w:rsid w:val="009838BC"/>
    <w:rsid w:val="00986762"/>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2F59"/>
    <w:rsid w:val="00B438FF"/>
    <w:rsid w:val="00B44291"/>
    <w:rsid w:val="00B45026"/>
    <w:rsid w:val="00B50613"/>
    <w:rsid w:val="00B55FF7"/>
    <w:rsid w:val="00B64026"/>
    <w:rsid w:val="00B64562"/>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D5205"/>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4CF0"/>
    <w:rsid w:val="00D27786"/>
    <w:rsid w:val="00D311E1"/>
    <w:rsid w:val="00D40118"/>
    <w:rsid w:val="00D406CB"/>
    <w:rsid w:val="00D50167"/>
    <w:rsid w:val="00D5219A"/>
    <w:rsid w:val="00D529C3"/>
    <w:rsid w:val="00D551E7"/>
    <w:rsid w:val="00D60F6F"/>
    <w:rsid w:val="00D63888"/>
    <w:rsid w:val="00D63C17"/>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22E"/>
    <w:rsid w:val="00DD0B01"/>
    <w:rsid w:val="00DD0D33"/>
    <w:rsid w:val="00DD522A"/>
    <w:rsid w:val="00DE06CC"/>
    <w:rsid w:val="00DE10AF"/>
    <w:rsid w:val="00DE1EA1"/>
    <w:rsid w:val="00E006B8"/>
    <w:rsid w:val="00E00AF7"/>
    <w:rsid w:val="00E06343"/>
    <w:rsid w:val="00E1373E"/>
    <w:rsid w:val="00E158BA"/>
    <w:rsid w:val="00E15F68"/>
    <w:rsid w:val="00E20D04"/>
    <w:rsid w:val="00E2176A"/>
    <w:rsid w:val="00E21C38"/>
    <w:rsid w:val="00E22CE1"/>
    <w:rsid w:val="00E249B5"/>
    <w:rsid w:val="00E273FE"/>
    <w:rsid w:val="00E321FF"/>
    <w:rsid w:val="00E36BF3"/>
    <w:rsid w:val="00E4027D"/>
    <w:rsid w:val="00E40B8E"/>
    <w:rsid w:val="00E420D9"/>
    <w:rsid w:val="00E5595E"/>
    <w:rsid w:val="00E6080A"/>
    <w:rsid w:val="00E61011"/>
    <w:rsid w:val="00E62D15"/>
    <w:rsid w:val="00E62FE5"/>
    <w:rsid w:val="00E6671C"/>
    <w:rsid w:val="00E667F5"/>
    <w:rsid w:val="00E720E9"/>
    <w:rsid w:val="00E72AB4"/>
    <w:rsid w:val="00E7305E"/>
    <w:rsid w:val="00E74055"/>
    <w:rsid w:val="00E77177"/>
    <w:rsid w:val="00E80B39"/>
    <w:rsid w:val="00E87B4D"/>
    <w:rsid w:val="00E93756"/>
    <w:rsid w:val="00E93DB7"/>
    <w:rsid w:val="00E95D72"/>
    <w:rsid w:val="00E96CF6"/>
    <w:rsid w:val="00E97D22"/>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EF7F8B"/>
    <w:rsid w:val="00F00DD4"/>
    <w:rsid w:val="00F047CE"/>
    <w:rsid w:val="00F072A0"/>
    <w:rsid w:val="00F11317"/>
    <w:rsid w:val="00F1147D"/>
    <w:rsid w:val="00F11E0F"/>
    <w:rsid w:val="00F16742"/>
    <w:rsid w:val="00F1680C"/>
    <w:rsid w:val="00F304C1"/>
    <w:rsid w:val="00F341CE"/>
    <w:rsid w:val="00F373AA"/>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7E2"/>
    <w:rsid w:val="00FC79A4"/>
    <w:rsid w:val="00FC7B2B"/>
    <w:rsid w:val="00FD29CB"/>
    <w:rsid w:val="00FE1832"/>
    <w:rsid w:val="00FE2345"/>
    <w:rsid w:val="00FE3A40"/>
    <w:rsid w:val="00FE6204"/>
    <w:rsid w:val="00FF0F8D"/>
    <w:rsid w:val="00FF5001"/>
    <w:rsid w:val="00FF5733"/>
    <w:rsid w:val="00FF57B8"/>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4227D1"/>
  <w15:docId w15:val="{56E50891-F3F4-4670-9437-0DCFF8F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73BEC-E5C4-4256-8F44-DAAD4966E18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8148</Words>
  <Characters>41191</Characters>
  <Application>Microsoft Office Word</Application>
  <DocSecurity>0</DocSecurity>
  <Lines>343</Lines>
  <Paragraphs>98</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Earl Soham Parish Council</cp:lastModifiedBy>
  <cp:revision>2</cp:revision>
  <cp:lastPrinted>2018-03-14T11:56:00Z</cp:lastPrinted>
  <dcterms:created xsi:type="dcterms:W3CDTF">2020-11-02T08:16:00Z</dcterms:created>
  <dcterms:modified xsi:type="dcterms:W3CDTF">2020-11-02T08:16:00Z</dcterms:modified>
</cp:coreProperties>
</file>